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494117" w14:textId="3C4F6DC0" w:rsidR="00A73498" w:rsidRPr="00AB77D6" w:rsidRDefault="00872ACE" w:rsidP="00AB77D6">
      <w:pPr>
        <w:spacing w:after="54" w:line="259" w:lineRule="auto"/>
        <w:ind w:left="0" w:firstLine="0"/>
        <w:jc w:val="left"/>
        <w:rPr>
          <w:rFonts w:ascii="Calibri" w:eastAsia="Calibri" w:hAnsi="Calibri" w:cs="Calibri"/>
          <w:sz w:val="22"/>
        </w:rPr>
      </w:pPr>
      <w:r>
        <w:rPr>
          <w:rFonts w:ascii="Calibri" w:eastAsia="Calibri" w:hAnsi="Calibri" w:cs="Calibri"/>
          <w:sz w:val="22"/>
        </w:rPr>
        <w:t xml:space="preserve">  </w:t>
      </w:r>
      <w:r w:rsidR="00AB77D6">
        <w:rPr>
          <w:noProof/>
        </w:rPr>
        <w:drawing>
          <wp:inline distT="0" distB="0" distL="0" distR="0" wp14:anchorId="3C106927" wp14:editId="5C9EC639">
            <wp:extent cx="6807200" cy="8839835"/>
            <wp:effectExtent l="0" t="0" r="0" b="0"/>
            <wp:docPr id="1" name="Imagen 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807200" cy="8839835"/>
                    </a:xfrm>
                    <a:prstGeom prst="rect">
                      <a:avLst/>
                    </a:prstGeom>
                    <a:noFill/>
                    <a:ln>
                      <a:noFill/>
                    </a:ln>
                  </pic:spPr>
                </pic:pic>
              </a:graphicData>
            </a:graphic>
          </wp:inline>
        </w:drawing>
      </w:r>
    </w:p>
    <w:p w14:paraId="6A530597" w14:textId="77777777" w:rsidR="00A73498" w:rsidRDefault="00872ACE">
      <w:pPr>
        <w:pBdr>
          <w:top w:val="single" w:sz="6" w:space="0" w:color="000000"/>
          <w:left w:val="single" w:sz="6" w:space="0" w:color="000000"/>
          <w:bottom w:val="single" w:sz="6" w:space="0" w:color="000000"/>
          <w:right w:val="single" w:sz="6" w:space="0" w:color="000000"/>
        </w:pBdr>
        <w:shd w:val="clear" w:color="auto" w:fill="AFABAB"/>
        <w:spacing w:after="0" w:line="259" w:lineRule="auto"/>
        <w:ind w:left="0" w:right="280" w:firstLine="0"/>
        <w:jc w:val="center"/>
      </w:pPr>
      <w:r>
        <w:rPr>
          <w:rFonts w:ascii="Arial" w:eastAsia="Arial" w:hAnsi="Arial" w:cs="Arial"/>
          <w:b/>
          <w:sz w:val="30"/>
        </w:rPr>
        <w:lastRenderedPageBreak/>
        <w:t xml:space="preserve">DECRETOS </w:t>
      </w:r>
    </w:p>
    <w:p w14:paraId="0E0A63D3" w14:textId="77777777" w:rsidR="00A73498" w:rsidRDefault="00872ACE">
      <w:pPr>
        <w:spacing w:after="34" w:line="259" w:lineRule="auto"/>
        <w:ind w:left="0" w:firstLine="0"/>
        <w:jc w:val="left"/>
      </w:pPr>
      <w:r>
        <w:rPr>
          <w:rFonts w:ascii="Calibri" w:eastAsia="Calibri" w:hAnsi="Calibri" w:cs="Calibri"/>
          <w:sz w:val="22"/>
        </w:rPr>
        <w:t xml:space="preserve"> </w:t>
      </w:r>
    </w:p>
    <w:p w14:paraId="3FA453B1" w14:textId="77777777" w:rsidR="00A73498" w:rsidRDefault="00872ACE">
      <w:pPr>
        <w:spacing w:after="0" w:line="259" w:lineRule="auto"/>
        <w:ind w:left="1513" w:firstLine="0"/>
        <w:jc w:val="left"/>
      </w:pPr>
      <w:r>
        <w:rPr>
          <w:color w:val="FF0000"/>
          <w:sz w:val="22"/>
        </w:rPr>
        <w:t xml:space="preserve"> </w:t>
      </w:r>
    </w:p>
    <w:p w14:paraId="1E2B966D" w14:textId="77777777" w:rsidR="00A73498" w:rsidRDefault="00872ACE">
      <w:pPr>
        <w:spacing w:after="0" w:line="259" w:lineRule="auto"/>
        <w:ind w:left="-15" w:right="3819" w:firstLine="4482"/>
        <w:jc w:val="left"/>
      </w:pPr>
      <w:r>
        <w:rPr>
          <w:b/>
          <w:color w:val="FF0000"/>
          <w:sz w:val="22"/>
        </w:rPr>
        <w:t xml:space="preserve">23 de </w:t>
      </w:r>
      <w:proofErr w:type="gramStart"/>
      <w:r>
        <w:rPr>
          <w:b/>
          <w:color w:val="FF0000"/>
          <w:sz w:val="22"/>
        </w:rPr>
        <w:t>Febrero</w:t>
      </w:r>
      <w:proofErr w:type="gramEnd"/>
      <w:r>
        <w:rPr>
          <w:b/>
          <w:color w:val="FF0000"/>
          <w:sz w:val="22"/>
        </w:rPr>
        <w:t xml:space="preserve"> de 2.026 </w:t>
      </w:r>
      <w:r>
        <w:rPr>
          <w:b/>
        </w:rPr>
        <w:t xml:space="preserve">042/26 – Aprueba Cotejo. </w:t>
      </w:r>
    </w:p>
    <w:p w14:paraId="0936A75F" w14:textId="77777777" w:rsidR="00A73498" w:rsidRDefault="00872ACE">
      <w:pPr>
        <w:ind w:left="-5" w:right="49"/>
      </w:pPr>
      <w:r>
        <w:rPr>
          <w:b/>
        </w:rPr>
        <w:t>ARTICULO 1º)</w:t>
      </w:r>
      <w:r>
        <w:t xml:space="preserve"> Apruébese el Cotejo de Precios Nº </w:t>
      </w:r>
      <w:r>
        <w:rPr>
          <w:b/>
        </w:rPr>
        <w:t>2.426</w:t>
      </w:r>
      <w:r>
        <w:t xml:space="preserve">, convocado en fecha 10 de febrero de 2.026.- </w:t>
      </w:r>
    </w:p>
    <w:p w14:paraId="10BF9DD7" w14:textId="77777777" w:rsidR="00A73498" w:rsidRDefault="00872ACE">
      <w:pPr>
        <w:ind w:left="-5" w:right="49"/>
      </w:pPr>
      <w:r>
        <w:rPr>
          <w:b/>
        </w:rPr>
        <w:t>ARTICULO 2º)</w:t>
      </w:r>
      <w:r>
        <w:t xml:space="preserve"> </w:t>
      </w:r>
      <w:r>
        <w:t xml:space="preserve">Dispóngase la adjudicación en compra de los ítems solicitados al proponente </w:t>
      </w:r>
      <w:r>
        <w:rPr>
          <w:b/>
        </w:rPr>
        <w:t>RECYCLER S.A.</w:t>
      </w:r>
      <w:r>
        <w:t>, de domicilio en calle Avenida José Hernández Nº 1.093 de la Ciudad de Viale, Provincia de Entre Ríos, por la suma de pesos nueve millones trescientos nueve mil con 0</w:t>
      </w:r>
      <w:r>
        <w:t xml:space="preserve">0/100 ($ 9.309.000,00), conforme surge de la Solicitud de Provisión Nº 34.757.- </w:t>
      </w:r>
    </w:p>
    <w:p w14:paraId="2216E8AB" w14:textId="77777777" w:rsidR="00A73498" w:rsidRDefault="00872ACE">
      <w:pPr>
        <w:ind w:left="-5" w:right="49"/>
      </w:pPr>
      <w:r>
        <w:rPr>
          <w:b/>
        </w:rPr>
        <w:t>ARTICULO 3º)</w:t>
      </w:r>
      <w:r>
        <w:t xml:space="preserve"> Impútese el gasto que demande el cumplimiento del presente a la Cuenta Presupuestaria que </w:t>
      </w:r>
      <w:proofErr w:type="gramStart"/>
      <w:r>
        <w:t>corresponda.-</w:t>
      </w:r>
      <w:proofErr w:type="gramEnd"/>
      <w:r>
        <w:rPr>
          <w:b/>
        </w:rPr>
        <w:t xml:space="preserve"> </w:t>
      </w:r>
    </w:p>
    <w:p w14:paraId="63E8BE5D" w14:textId="77777777" w:rsidR="00A73498" w:rsidRDefault="00872ACE">
      <w:pPr>
        <w:ind w:left="-5" w:right="49"/>
      </w:pPr>
      <w:r>
        <w:rPr>
          <w:b/>
        </w:rPr>
        <w:t>ARTICULO 4º)</w:t>
      </w:r>
      <w:r>
        <w:t xml:space="preserve"> Refrendar por el Señor Secretario de Gobiern</w:t>
      </w:r>
      <w:r>
        <w:t xml:space="preserve">o, Téc. Albano </w:t>
      </w:r>
      <w:proofErr w:type="gramStart"/>
      <w:r>
        <w:t>Salcedo.-</w:t>
      </w:r>
      <w:proofErr w:type="gramEnd"/>
      <w:r>
        <w:t xml:space="preserve"> </w:t>
      </w:r>
    </w:p>
    <w:p w14:paraId="72DBD23E" w14:textId="77777777" w:rsidR="00A73498" w:rsidRDefault="00872ACE">
      <w:pPr>
        <w:ind w:left="-5" w:right="49"/>
      </w:pPr>
      <w:r>
        <w:rPr>
          <w:b/>
        </w:rPr>
        <w:t>ARTICULO 5º)</w:t>
      </w:r>
      <w:r>
        <w:t xml:space="preserve"> Regístrese, comuníquese, publíquese y, oportunamente, </w:t>
      </w:r>
      <w:proofErr w:type="gramStart"/>
      <w:r>
        <w:t>archívese.-</w:t>
      </w:r>
      <w:proofErr w:type="gramEnd"/>
      <w:r>
        <w:t xml:space="preserve">  </w:t>
      </w:r>
      <w:r>
        <w:rPr>
          <w:b/>
        </w:rPr>
        <w:t xml:space="preserve"> </w:t>
      </w:r>
    </w:p>
    <w:p w14:paraId="761D9A44" w14:textId="77777777" w:rsidR="00A73498" w:rsidRDefault="00872ACE">
      <w:pPr>
        <w:spacing w:after="3" w:line="259" w:lineRule="auto"/>
        <w:ind w:right="43"/>
        <w:jc w:val="right"/>
      </w:pPr>
      <w:r>
        <w:rPr>
          <w:b/>
        </w:rPr>
        <w:t>Dr. Carlos A. WEISS – Pte. Municipal Téc. Albano Salcedo – Sec. de Gob.</w:t>
      </w:r>
      <w:r>
        <w:t xml:space="preserve"> </w:t>
      </w:r>
    </w:p>
    <w:p w14:paraId="68B42BBF" w14:textId="77777777" w:rsidR="00A73498" w:rsidRDefault="00872ACE">
      <w:pPr>
        <w:spacing w:after="0" w:line="259" w:lineRule="auto"/>
        <w:ind w:left="0" w:firstLine="0"/>
        <w:jc w:val="left"/>
      </w:pPr>
      <w:r>
        <w:t xml:space="preserve"> </w:t>
      </w:r>
    </w:p>
    <w:p w14:paraId="62FF20C4" w14:textId="77777777" w:rsidR="00A73498" w:rsidRDefault="00872ACE">
      <w:pPr>
        <w:spacing w:after="0" w:line="259" w:lineRule="auto"/>
        <w:ind w:left="-5" w:right="3819"/>
        <w:jc w:val="left"/>
      </w:pPr>
      <w:r>
        <w:rPr>
          <w:b/>
        </w:rPr>
        <w:t xml:space="preserve">043/26 – Reconoce gasto. </w:t>
      </w:r>
    </w:p>
    <w:p w14:paraId="7098EBFF" w14:textId="77777777" w:rsidR="00A73498" w:rsidRDefault="00872ACE">
      <w:pPr>
        <w:ind w:left="-5" w:right="49"/>
      </w:pPr>
      <w:r>
        <w:rPr>
          <w:b/>
        </w:rPr>
        <w:t>ARTICULO 1º)</w:t>
      </w:r>
      <w:r>
        <w:t xml:space="preserve"> </w:t>
      </w:r>
      <w:r>
        <w:t xml:space="preserve">Reconocer el gasto y disponer el pago por Contaduría Municipal a </w:t>
      </w:r>
      <w:r>
        <w:rPr>
          <w:b/>
        </w:rPr>
        <w:t>“AUTOSERVICIO 3 DE FEBRERO”, de HILARIO ABELARDO EHRLICH</w:t>
      </w:r>
      <w:r>
        <w:t xml:space="preserve">, de domicilio en calle 3 de Febrero Nº 615, de la Ciudad de Viale, Provincia de Entre Ríos, por la suma de pesos cuarenta y siete mil </w:t>
      </w:r>
      <w:r>
        <w:t xml:space="preserve">ciento ochenta y nueve con 92/100 ($ 47.189,92), a favor del Señor </w:t>
      </w:r>
      <w:r>
        <w:rPr>
          <w:b/>
        </w:rPr>
        <w:t>Kevin Nahuel OLIVO</w:t>
      </w:r>
      <w:r>
        <w:t>, D.N.I. Nº 39.576.391, de domicilio en calle Los naranjos Nº 476 de la Ciudad de Viale, Provincia de Entre Ríos, conforme surge de la Solicitud de Provisión Nº 37.226.-</w:t>
      </w:r>
      <w:r>
        <w:rPr>
          <w:b/>
        </w:rPr>
        <w:t xml:space="preserve">  </w:t>
      </w:r>
    </w:p>
    <w:p w14:paraId="35A28BF3" w14:textId="77777777" w:rsidR="00A73498" w:rsidRDefault="00872ACE">
      <w:pPr>
        <w:ind w:left="-5" w:right="49"/>
      </w:pPr>
      <w:r>
        <w:rPr>
          <w:b/>
        </w:rPr>
        <w:t>ARTICULO 2º)</w:t>
      </w:r>
      <w:r>
        <w:t xml:space="preserve"> Imputar el gasto que demande el cumplimiento del presente a la Cuenta Presupuestaria que </w:t>
      </w:r>
      <w:proofErr w:type="gramStart"/>
      <w:r>
        <w:t>corresponda.-</w:t>
      </w:r>
      <w:proofErr w:type="gramEnd"/>
      <w:r>
        <w:rPr>
          <w:b/>
        </w:rPr>
        <w:t xml:space="preserve"> </w:t>
      </w:r>
    </w:p>
    <w:p w14:paraId="37DFBBED" w14:textId="77777777" w:rsidR="00A73498" w:rsidRDefault="00872ACE">
      <w:pPr>
        <w:ind w:left="-5" w:right="49"/>
      </w:pPr>
      <w:r>
        <w:rPr>
          <w:b/>
        </w:rPr>
        <w:t>ARTICULO 3º)</w:t>
      </w:r>
      <w:r>
        <w:t xml:space="preserve"> Refrendar por el Señor Secretario de Gobierno, Téc. Albano </w:t>
      </w:r>
      <w:proofErr w:type="gramStart"/>
      <w:r>
        <w:t>Salcedo.-</w:t>
      </w:r>
      <w:proofErr w:type="gramEnd"/>
      <w:r>
        <w:t xml:space="preserve"> </w:t>
      </w:r>
    </w:p>
    <w:p w14:paraId="1D3933FD" w14:textId="77777777" w:rsidR="00A73498" w:rsidRDefault="00872ACE">
      <w:pPr>
        <w:ind w:left="-5" w:right="49"/>
      </w:pPr>
      <w:r>
        <w:rPr>
          <w:b/>
        </w:rPr>
        <w:t>ARTICULO 4º)</w:t>
      </w:r>
      <w:r>
        <w:t xml:space="preserve"> Registrar, comunicar, publicar y, oportuna</w:t>
      </w:r>
      <w:r>
        <w:t xml:space="preserve">mente, </w:t>
      </w:r>
      <w:proofErr w:type="gramStart"/>
      <w:r>
        <w:t>archivar</w:t>
      </w:r>
      <w:r>
        <w:rPr>
          <w:rFonts w:ascii="Calibri" w:eastAsia="Calibri" w:hAnsi="Calibri" w:cs="Calibri"/>
          <w:sz w:val="22"/>
        </w:rPr>
        <w:t>.-</w:t>
      </w:r>
      <w:proofErr w:type="gramEnd"/>
      <w:r>
        <w:rPr>
          <w:b/>
        </w:rPr>
        <w:t xml:space="preserve"> </w:t>
      </w:r>
    </w:p>
    <w:p w14:paraId="368C2FED" w14:textId="77777777" w:rsidR="00A73498" w:rsidRDefault="00872ACE">
      <w:pPr>
        <w:spacing w:after="3" w:line="259" w:lineRule="auto"/>
        <w:ind w:right="43"/>
        <w:jc w:val="right"/>
      </w:pPr>
      <w:r>
        <w:rPr>
          <w:b/>
        </w:rPr>
        <w:t xml:space="preserve">Dr. Carlos A. WEISS – Pte. Municipal Téc. Albano Salcedo – Sec. de Gob. </w:t>
      </w:r>
    </w:p>
    <w:p w14:paraId="3B1767B9" w14:textId="77777777" w:rsidR="00A73498" w:rsidRDefault="00872ACE">
      <w:pPr>
        <w:spacing w:after="0" w:line="259" w:lineRule="auto"/>
        <w:ind w:left="0" w:firstLine="0"/>
        <w:jc w:val="right"/>
      </w:pPr>
      <w:r>
        <w:rPr>
          <w:b/>
        </w:rPr>
        <w:t xml:space="preserve"> </w:t>
      </w:r>
    </w:p>
    <w:p w14:paraId="0BF2E8C5" w14:textId="77777777" w:rsidR="00A73498" w:rsidRDefault="00872ACE">
      <w:pPr>
        <w:spacing w:after="0" w:line="259" w:lineRule="auto"/>
        <w:ind w:left="-5" w:right="3819"/>
        <w:jc w:val="left"/>
      </w:pPr>
      <w:r>
        <w:rPr>
          <w:b/>
        </w:rPr>
        <w:t xml:space="preserve">044/26 – Aprueba Cotejo. </w:t>
      </w:r>
    </w:p>
    <w:p w14:paraId="00D888C4" w14:textId="77777777" w:rsidR="00A73498" w:rsidRDefault="00872ACE">
      <w:pPr>
        <w:ind w:left="-5" w:right="49"/>
      </w:pPr>
      <w:r>
        <w:rPr>
          <w:b/>
        </w:rPr>
        <w:t>ARTICULO 1º)</w:t>
      </w:r>
      <w:r>
        <w:t xml:space="preserve"> Apruébese el Cotejo de Precios Nº </w:t>
      </w:r>
      <w:r>
        <w:rPr>
          <w:b/>
        </w:rPr>
        <w:t>2.427</w:t>
      </w:r>
      <w:r>
        <w:t xml:space="preserve">, convocado en fecha 23 de febrero de 2.026.- </w:t>
      </w:r>
    </w:p>
    <w:p w14:paraId="0E03675A" w14:textId="77777777" w:rsidR="00A73498" w:rsidRDefault="00872ACE">
      <w:pPr>
        <w:ind w:left="-5" w:right="49"/>
      </w:pPr>
      <w:r>
        <w:rPr>
          <w:b/>
        </w:rPr>
        <w:t>ARTICULO 2º)</w:t>
      </w:r>
      <w:r>
        <w:t xml:space="preserve"> Dispóngase la adjudicaci</w:t>
      </w:r>
      <w:r>
        <w:t xml:space="preserve">ón en compra de los ítems 19 y 56 </w:t>
      </w:r>
      <w:r>
        <w:rPr>
          <w:b/>
        </w:rPr>
        <w:t>HUGO HECTOR SANTINONI</w:t>
      </w:r>
      <w:r>
        <w:t xml:space="preserve">, de domicilio en calle Avenida San Martín Nº 1.427 de la Ciudad de Viale, Provincia de Entre Ríos, por la suma de pesos veintiséis mil novecientos cincuenta y cinco con 00/100 ($ 26.955,00), conforme </w:t>
      </w:r>
      <w:r>
        <w:t xml:space="preserve">surge de la Solicitud de Provisión Nº 34.801; de los los ítems 16, 7, 11, 13, 15, 17, 18, 20 (en la cantidad de 1 unidad), 23, 28 a 35, 40, 42 a 44, 52, 54, 55 y 59 a 67 a </w:t>
      </w:r>
      <w:r>
        <w:rPr>
          <w:b/>
        </w:rPr>
        <w:t>ANA BELEN SAAVEDRA</w:t>
      </w:r>
      <w:r>
        <w:t>, de domicilio en calle Saavedra Nº 466 de la Ciudad de Viale, Pro</w:t>
      </w:r>
      <w:r>
        <w:t>vincia de Entre Ríos, por la suma de pesos seiscientos treinta y ocho mil setecientos treinta y cinco con 00/100 ( $ 638.735,00) conforme surge de la Solicitud de Provisión Nº 34.805; de los ítems 2, 3, 5, 8 a 10, 12, 14, 21, 22, 24 a 27, 36 a 39, 41, 45 a</w:t>
      </w:r>
      <w:r>
        <w:t xml:space="preserve"> 50, 58 y 68 a </w:t>
      </w:r>
      <w:r>
        <w:rPr>
          <w:b/>
        </w:rPr>
        <w:t>GRICELDA FABIANA DEMARTIN</w:t>
      </w:r>
      <w:r>
        <w:t xml:space="preserve">, de domicilio en calle 9 de Julio de la Ciudad de Viale, Provincia de Entre Ríos, por la suma de pesos doscientos noventa y dos setecientos con 00/100 ($ 292.700,00) </w:t>
      </w:r>
      <w:r>
        <w:t xml:space="preserve">conforme surge de la Solicitud de Provisión Nº 34.805; y de los ítems 0, 4, 16, 20 (en la cantidad de 1 unidad), 51, 53 y 57 a </w:t>
      </w:r>
      <w:r>
        <w:rPr>
          <w:b/>
        </w:rPr>
        <w:t>NAZARENO GASTON GHIRARDI</w:t>
      </w:r>
      <w:r>
        <w:t xml:space="preserve">, de domicilio en calle 2 de Abril Nº 128 de la Ciudad de Viale, Provincia de Entre Ríos; por la suma de </w:t>
      </w:r>
      <w:r>
        <w:t xml:space="preserve">pesos cincuenta y siete mil doscientos cincuenta con 00/100 ($ 57.250,00), conforme surge de la Solicitud de Provisión </w:t>
      </w:r>
    </w:p>
    <w:p w14:paraId="33A09840" w14:textId="77777777" w:rsidR="00A73498" w:rsidRDefault="00872ACE">
      <w:pPr>
        <w:ind w:left="-5" w:right="49"/>
      </w:pPr>
      <w:r>
        <w:t>Nº 34.804.-</w:t>
      </w:r>
      <w:r>
        <w:rPr>
          <w:b/>
        </w:rPr>
        <w:t xml:space="preserve"> </w:t>
      </w:r>
    </w:p>
    <w:p w14:paraId="32FDA934" w14:textId="77777777" w:rsidR="00A73498" w:rsidRDefault="00872ACE">
      <w:pPr>
        <w:ind w:left="-5" w:right="49"/>
      </w:pPr>
      <w:r>
        <w:rPr>
          <w:b/>
        </w:rPr>
        <w:t>ARTICULO 3º)</w:t>
      </w:r>
      <w:r>
        <w:t xml:space="preserve"> Impútese el gasto que demande el cumplimiento del presente a la Cuenta Presupuestaria que </w:t>
      </w:r>
      <w:proofErr w:type="gramStart"/>
      <w:r>
        <w:t>corresponda.-</w:t>
      </w:r>
      <w:proofErr w:type="gramEnd"/>
      <w:r>
        <w:rPr>
          <w:b/>
        </w:rPr>
        <w:t xml:space="preserve"> </w:t>
      </w:r>
    </w:p>
    <w:p w14:paraId="4850F8D5" w14:textId="77777777" w:rsidR="00A73498" w:rsidRDefault="00872ACE">
      <w:pPr>
        <w:ind w:left="-5" w:right="49"/>
      </w:pPr>
      <w:r>
        <w:rPr>
          <w:b/>
        </w:rPr>
        <w:t>ARTIC</w:t>
      </w:r>
      <w:r>
        <w:rPr>
          <w:b/>
        </w:rPr>
        <w:t>ULO 4º)</w:t>
      </w:r>
      <w:r>
        <w:t xml:space="preserve"> Refrendar por el Señor Secretario de Gobierno, Téc. Albano </w:t>
      </w:r>
      <w:proofErr w:type="gramStart"/>
      <w:r>
        <w:t>Salcedo.-</w:t>
      </w:r>
      <w:proofErr w:type="gramEnd"/>
      <w:r>
        <w:t xml:space="preserve"> </w:t>
      </w:r>
    </w:p>
    <w:p w14:paraId="6566E9C4" w14:textId="77777777" w:rsidR="00A73498" w:rsidRDefault="00872ACE">
      <w:pPr>
        <w:ind w:left="-5" w:right="49"/>
      </w:pPr>
      <w:r>
        <w:rPr>
          <w:b/>
        </w:rPr>
        <w:t>ARTICULO 5º)</w:t>
      </w:r>
      <w:r>
        <w:t xml:space="preserve"> Regístrese, comuníquese, publíquese y, oportunamente, </w:t>
      </w:r>
      <w:proofErr w:type="gramStart"/>
      <w:r>
        <w:t>archívese.-</w:t>
      </w:r>
      <w:proofErr w:type="gramEnd"/>
      <w:r>
        <w:t xml:space="preserve">  </w:t>
      </w:r>
      <w:r>
        <w:rPr>
          <w:b/>
        </w:rPr>
        <w:t xml:space="preserve"> </w:t>
      </w:r>
    </w:p>
    <w:p w14:paraId="3822F964" w14:textId="77777777" w:rsidR="00A73498" w:rsidRDefault="00872ACE">
      <w:pPr>
        <w:spacing w:after="3" w:line="259" w:lineRule="auto"/>
        <w:ind w:right="43"/>
        <w:jc w:val="right"/>
      </w:pPr>
      <w:r>
        <w:rPr>
          <w:b/>
        </w:rPr>
        <w:t xml:space="preserve">Dr. Carlos A. WEISS – Pte. Municipal Téc. Albano Salcedo – Sec. de Gob. </w:t>
      </w:r>
    </w:p>
    <w:p w14:paraId="30C64E77" w14:textId="77777777" w:rsidR="00A73498" w:rsidRDefault="00872ACE">
      <w:pPr>
        <w:spacing w:after="0" w:line="259" w:lineRule="auto"/>
        <w:ind w:left="0" w:firstLine="0"/>
        <w:jc w:val="left"/>
      </w:pPr>
      <w:r>
        <w:t xml:space="preserve"> </w:t>
      </w:r>
    </w:p>
    <w:p w14:paraId="42BCFC9A" w14:textId="77777777" w:rsidR="00A73498" w:rsidRDefault="00872ACE">
      <w:pPr>
        <w:numPr>
          <w:ilvl w:val="0"/>
          <w:numId w:val="1"/>
        </w:numPr>
        <w:spacing w:after="0" w:line="259" w:lineRule="auto"/>
        <w:ind w:right="3819" w:firstLine="4482"/>
        <w:jc w:val="left"/>
      </w:pPr>
      <w:r>
        <w:rPr>
          <w:b/>
          <w:color w:val="FF0000"/>
          <w:sz w:val="22"/>
        </w:rPr>
        <w:t xml:space="preserve">de </w:t>
      </w:r>
      <w:proofErr w:type="gramStart"/>
      <w:r>
        <w:rPr>
          <w:b/>
          <w:color w:val="FF0000"/>
          <w:sz w:val="22"/>
        </w:rPr>
        <w:t>Febrero</w:t>
      </w:r>
      <w:proofErr w:type="gramEnd"/>
      <w:r>
        <w:rPr>
          <w:b/>
          <w:color w:val="FF0000"/>
          <w:sz w:val="22"/>
        </w:rPr>
        <w:t xml:space="preserve"> </w:t>
      </w:r>
      <w:r>
        <w:rPr>
          <w:b/>
          <w:color w:val="FF0000"/>
          <w:sz w:val="22"/>
        </w:rPr>
        <w:t>de 2.026</w:t>
      </w:r>
      <w:r>
        <w:rPr>
          <w:b/>
        </w:rPr>
        <w:t xml:space="preserve"> 045/26 – Aprueba Cotejo. </w:t>
      </w:r>
    </w:p>
    <w:p w14:paraId="673383D3" w14:textId="77777777" w:rsidR="00A73498" w:rsidRDefault="00872ACE">
      <w:pPr>
        <w:ind w:left="-5" w:right="49"/>
      </w:pPr>
      <w:r>
        <w:rPr>
          <w:b/>
        </w:rPr>
        <w:t>ARTICULO 1º)</w:t>
      </w:r>
      <w:r>
        <w:t xml:space="preserve"> Apruébese el Cotejo de Precios Nº </w:t>
      </w:r>
      <w:r>
        <w:rPr>
          <w:b/>
        </w:rPr>
        <w:t>2.429</w:t>
      </w:r>
      <w:r>
        <w:t xml:space="preserve">, convocado en fecha 13 de febrero de 2.026.- </w:t>
      </w:r>
    </w:p>
    <w:p w14:paraId="3E55145D" w14:textId="77777777" w:rsidR="00A73498" w:rsidRDefault="00872ACE">
      <w:pPr>
        <w:ind w:left="-5" w:right="49"/>
      </w:pPr>
      <w:r>
        <w:rPr>
          <w:b/>
        </w:rPr>
        <w:lastRenderedPageBreak/>
        <w:t>ARTICULO 2º)</w:t>
      </w:r>
      <w:r>
        <w:t xml:space="preserve"> Dispóngase la adjudicación en compra del ítem solicitado al proponente </w:t>
      </w:r>
      <w:r>
        <w:rPr>
          <w:b/>
        </w:rPr>
        <w:t>JESUS DANIEL LOPEZ</w:t>
      </w:r>
      <w:r>
        <w:t>, de domicilio en ca</w:t>
      </w:r>
      <w:r>
        <w:t>lle Los Eucaliptus Nº 318 de la Ciudad de Viale, Provincia de Entre Ríos, por la suma de pesos dos millones quinientos cincuenta mil con 00/100 ($ 2.550.000,00), conforme surge de la Solicitud de Provisión Nº 34.820.-</w:t>
      </w:r>
      <w:r>
        <w:rPr>
          <w:b/>
        </w:rPr>
        <w:t xml:space="preserve"> </w:t>
      </w:r>
    </w:p>
    <w:p w14:paraId="60FAFE0A" w14:textId="77777777" w:rsidR="00A73498" w:rsidRDefault="00872ACE">
      <w:pPr>
        <w:ind w:left="-5" w:right="49"/>
      </w:pPr>
      <w:r>
        <w:rPr>
          <w:b/>
        </w:rPr>
        <w:t>ARTICULO 3º)</w:t>
      </w:r>
      <w:r>
        <w:t xml:space="preserve"> Impútese el gasto que de</w:t>
      </w:r>
      <w:r>
        <w:t xml:space="preserve">mande el cumplimiento del presente a la Cuenta Presupuestaria que </w:t>
      </w:r>
      <w:proofErr w:type="gramStart"/>
      <w:r>
        <w:t>corresponda.-</w:t>
      </w:r>
      <w:proofErr w:type="gramEnd"/>
      <w:r>
        <w:rPr>
          <w:b/>
        </w:rPr>
        <w:t xml:space="preserve"> ARTICULO 4º)</w:t>
      </w:r>
      <w:r>
        <w:t xml:space="preserve"> Refrendar por el Señor Secretario de Gobierno, Téc. Albano </w:t>
      </w:r>
      <w:proofErr w:type="gramStart"/>
      <w:r>
        <w:t>Salcedo.-</w:t>
      </w:r>
      <w:proofErr w:type="gramEnd"/>
      <w:r>
        <w:t xml:space="preserve"> </w:t>
      </w:r>
    </w:p>
    <w:p w14:paraId="17F09FB3" w14:textId="77777777" w:rsidR="00A73498" w:rsidRDefault="00872ACE">
      <w:pPr>
        <w:ind w:left="-5" w:right="49"/>
      </w:pPr>
      <w:r>
        <w:rPr>
          <w:b/>
        </w:rPr>
        <w:t>ARTICULO 5º)</w:t>
      </w:r>
      <w:r>
        <w:t xml:space="preserve"> Regístrese, comuníquese, publíquese y, oportunamente, </w:t>
      </w:r>
      <w:proofErr w:type="gramStart"/>
      <w:r>
        <w:t>archívese.-</w:t>
      </w:r>
      <w:proofErr w:type="gramEnd"/>
      <w:r>
        <w:t xml:space="preserve">  </w:t>
      </w:r>
      <w:r>
        <w:rPr>
          <w:b/>
        </w:rPr>
        <w:t xml:space="preserve"> </w:t>
      </w:r>
    </w:p>
    <w:p w14:paraId="052B563F" w14:textId="77777777" w:rsidR="00A73498" w:rsidRDefault="00872ACE">
      <w:pPr>
        <w:spacing w:after="3" w:line="259" w:lineRule="auto"/>
        <w:ind w:right="43"/>
        <w:jc w:val="right"/>
      </w:pPr>
      <w:r>
        <w:rPr>
          <w:b/>
        </w:rPr>
        <w:t xml:space="preserve">Dr. Carlos </w:t>
      </w:r>
      <w:r>
        <w:rPr>
          <w:b/>
        </w:rPr>
        <w:t xml:space="preserve">A. WEISS – Pte. Municipal Téc. Albano Salcedo – Sec. de Gob. </w:t>
      </w:r>
    </w:p>
    <w:p w14:paraId="6A98558C" w14:textId="77777777" w:rsidR="00A73498" w:rsidRDefault="00872ACE">
      <w:pPr>
        <w:spacing w:after="0" w:line="259" w:lineRule="auto"/>
        <w:ind w:left="0" w:firstLine="0"/>
        <w:jc w:val="left"/>
      </w:pPr>
      <w:r>
        <w:t xml:space="preserve"> </w:t>
      </w:r>
    </w:p>
    <w:p w14:paraId="7116D192" w14:textId="77777777" w:rsidR="00A73498" w:rsidRDefault="00872ACE">
      <w:pPr>
        <w:numPr>
          <w:ilvl w:val="0"/>
          <w:numId w:val="1"/>
        </w:numPr>
        <w:spacing w:after="0" w:line="259" w:lineRule="auto"/>
        <w:ind w:right="3819" w:firstLine="4482"/>
        <w:jc w:val="left"/>
      </w:pPr>
      <w:r>
        <w:rPr>
          <w:b/>
          <w:color w:val="FF0000"/>
          <w:sz w:val="22"/>
        </w:rPr>
        <w:t>de Febrero de 2.026</w:t>
      </w:r>
      <w:r>
        <w:rPr>
          <w:b/>
        </w:rPr>
        <w:t xml:space="preserve"> 046/26 </w:t>
      </w:r>
      <w:proofErr w:type="gramStart"/>
      <w:r>
        <w:rPr>
          <w:b/>
        </w:rPr>
        <w:t>–  Rescinde</w:t>
      </w:r>
      <w:proofErr w:type="gramEnd"/>
      <w:r>
        <w:rPr>
          <w:b/>
        </w:rPr>
        <w:t xml:space="preserve"> Contrato. </w:t>
      </w:r>
    </w:p>
    <w:p w14:paraId="1372B598" w14:textId="77777777" w:rsidR="00A73498" w:rsidRDefault="00872ACE">
      <w:pPr>
        <w:ind w:left="-5" w:right="49"/>
      </w:pPr>
      <w:r>
        <w:rPr>
          <w:b/>
        </w:rPr>
        <w:t>ARTICULO 1º)</w:t>
      </w:r>
      <w:r>
        <w:t xml:space="preserve"> Rescindir, a fecha 01 de febrero de 2.026, el Contrato de Locación de Servicios celebrado con el Señor </w:t>
      </w:r>
      <w:r>
        <w:rPr>
          <w:b/>
        </w:rPr>
        <w:t>Carlos Rubén TAGLEABUE</w:t>
      </w:r>
      <w:r>
        <w:t>, D.</w:t>
      </w:r>
      <w:r>
        <w:t xml:space="preserve">N.I. Nº 45.389.405, Legajo Personal Nº 4.527, atento que el agente tendrá nuevas funciones lo que trae aparejado un nuevo jornal y derogar, en consecuencia, el Decreto aprobatorio Nº 002/25, en su parte </w:t>
      </w:r>
      <w:proofErr w:type="gramStart"/>
      <w:r>
        <w:t>pertinente.-</w:t>
      </w:r>
      <w:proofErr w:type="gramEnd"/>
      <w:r>
        <w:rPr>
          <w:b/>
        </w:rPr>
        <w:t xml:space="preserve"> </w:t>
      </w:r>
    </w:p>
    <w:p w14:paraId="32AD3CE5" w14:textId="77777777" w:rsidR="00A73498" w:rsidRDefault="00872ACE">
      <w:pPr>
        <w:ind w:left="-5" w:right="49"/>
      </w:pPr>
      <w:r>
        <w:rPr>
          <w:b/>
        </w:rPr>
        <w:t>ARTICULO 2º)</w:t>
      </w:r>
      <w:r>
        <w:t xml:space="preserve"> Notificar de la medida a l</w:t>
      </w:r>
      <w:r>
        <w:t xml:space="preserve">as áreas pertinentes para su conocimiento y toma de </w:t>
      </w:r>
      <w:proofErr w:type="gramStart"/>
      <w:r>
        <w:t>razón.-</w:t>
      </w:r>
      <w:proofErr w:type="gramEnd"/>
      <w:r>
        <w:t xml:space="preserve"> </w:t>
      </w:r>
    </w:p>
    <w:p w14:paraId="3B05EB44" w14:textId="77777777" w:rsidR="00A73498" w:rsidRDefault="00872ACE">
      <w:pPr>
        <w:ind w:left="-5" w:right="49"/>
      </w:pPr>
      <w:r>
        <w:rPr>
          <w:b/>
        </w:rPr>
        <w:t>ARTICULO 3º)</w:t>
      </w:r>
      <w:r>
        <w:t xml:space="preserve"> Refrendar por el Señor Secretario de Gobierno, Téc. Albano </w:t>
      </w:r>
      <w:proofErr w:type="gramStart"/>
      <w:r>
        <w:t>Salcedo.-</w:t>
      </w:r>
      <w:proofErr w:type="gramEnd"/>
      <w:r>
        <w:t xml:space="preserve"> </w:t>
      </w:r>
    </w:p>
    <w:p w14:paraId="6D1F73E1" w14:textId="77777777" w:rsidR="00A73498" w:rsidRDefault="00872ACE">
      <w:pPr>
        <w:spacing w:after="0" w:line="259" w:lineRule="auto"/>
        <w:ind w:left="-5" w:right="3819"/>
        <w:jc w:val="left"/>
      </w:pPr>
      <w:r>
        <w:rPr>
          <w:b/>
        </w:rPr>
        <w:t>ARTICULO 4º)</w:t>
      </w:r>
      <w:r>
        <w:t xml:space="preserve"> Registrar, comunicar, publicar y, oportunamente, </w:t>
      </w:r>
      <w:proofErr w:type="gramStart"/>
      <w:r>
        <w:t>archivar.-</w:t>
      </w:r>
      <w:proofErr w:type="gramEnd"/>
      <w:r>
        <w:rPr>
          <w:b/>
        </w:rPr>
        <w:t xml:space="preserve"> Dr. Carlos A. WEISS – Pte. Municipal Té</w:t>
      </w:r>
      <w:r>
        <w:rPr>
          <w:b/>
        </w:rPr>
        <w:t xml:space="preserve">c. Albano Salcedo – Sec. de Gob. </w:t>
      </w:r>
    </w:p>
    <w:p w14:paraId="6AAD7952" w14:textId="77777777" w:rsidR="00A73498" w:rsidRDefault="00872ACE">
      <w:pPr>
        <w:spacing w:after="0" w:line="259" w:lineRule="auto"/>
        <w:ind w:left="0" w:firstLine="0"/>
        <w:jc w:val="left"/>
      </w:pPr>
      <w:r>
        <w:rPr>
          <w:b/>
        </w:rPr>
        <w:t xml:space="preserve"> </w:t>
      </w:r>
    </w:p>
    <w:p w14:paraId="1C141EED" w14:textId="77777777" w:rsidR="00A73498" w:rsidRDefault="00872ACE">
      <w:pPr>
        <w:spacing w:after="0" w:line="259" w:lineRule="auto"/>
        <w:ind w:left="-5" w:right="3819"/>
        <w:jc w:val="left"/>
      </w:pPr>
      <w:r>
        <w:rPr>
          <w:b/>
        </w:rPr>
        <w:t xml:space="preserve">047/26 – Dispone baja del inventario. </w:t>
      </w:r>
    </w:p>
    <w:p w14:paraId="4AF31F4C" w14:textId="77777777" w:rsidR="00A73498" w:rsidRDefault="00872ACE">
      <w:pPr>
        <w:spacing w:after="27"/>
        <w:ind w:left="-5" w:right="49"/>
      </w:pPr>
      <w:r>
        <w:rPr>
          <w:b/>
        </w:rPr>
        <w:t>ARTICULO 1º)</w:t>
      </w:r>
      <w:r>
        <w:t xml:space="preserve"> Dispónese la baja en el Inventario Municipal de los bienes en desuso, conforme al detalle que a continuación se expresa: </w:t>
      </w:r>
      <w:r>
        <w:tab/>
      </w:r>
      <w:r>
        <w:rPr>
          <w:color w:val="242424"/>
        </w:rPr>
        <w:t xml:space="preserve"> </w:t>
      </w:r>
    </w:p>
    <w:p w14:paraId="6C047F19" w14:textId="77777777" w:rsidR="00A73498" w:rsidRDefault="00872ACE">
      <w:pPr>
        <w:tabs>
          <w:tab w:val="center" w:pos="3818"/>
          <w:tab w:val="center" w:pos="6442"/>
        </w:tabs>
        <w:spacing w:after="4" w:line="259" w:lineRule="auto"/>
        <w:ind w:left="-15" w:firstLine="0"/>
        <w:jc w:val="left"/>
      </w:pPr>
      <w:r>
        <w:rPr>
          <w:b/>
          <w:u w:val="single" w:color="000000"/>
        </w:rPr>
        <w:t>Juzgado de Faltas</w:t>
      </w:r>
      <w:r>
        <w:rPr>
          <w:color w:val="242424"/>
        </w:rPr>
        <w:t xml:space="preserve"> </w:t>
      </w:r>
      <w:r>
        <w:rPr>
          <w:color w:val="242424"/>
        </w:rPr>
        <w:tab/>
        <w:t xml:space="preserve"> </w:t>
      </w:r>
      <w:r>
        <w:rPr>
          <w:color w:val="242424"/>
        </w:rPr>
        <w:tab/>
        <w:t xml:space="preserve"> </w:t>
      </w:r>
    </w:p>
    <w:p w14:paraId="038CCFC8" w14:textId="77777777" w:rsidR="00A73498" w:rsidRDefault="00872ACE">
      <w:pPr>
        <w:tabs>
          <w:tab w:val="center" w:pos="3113"/>
          <w:tab w:val="center" w:pos="3818"/>
          <w:tab w:val="center" w:pos="6442"/>
        </w:tabs>
        <w:spacing w:after="0" w:line="259" w:lineRule="auto"/>
        <w:ind w:left="-15" w:firstLine="0"/>
        <w:jc w:val="left"/>
      </w:pPr>
      <w:r>
        <w:rPr>
          <w:b/>
        </w:rPr>
        <w:t>Código</w:t>
      </w:r>
      <w:r>
        <w:rPr>
          <w:b/>
          <w:color w:val="242424"/>
        </w:rPr>
        <w:t xml:space="preserve"> </w:t>
      </w:r>
      <w:r>
        <w:rPr>
          <w:b/>
          <w:color w:val="242424"/>
        </w:rPr>
        <w:tab/>
      </w:r>
      <w:r>
        <w:rPr>
          <w:b/>
        </w:rPr>
        <w:t>Cantidad</w:t>
      </w:r>
      <w:r>
        <w:rPr>
          <w:b/>
          <w:color w:val="242424"/>
        </w:rPr>
        <w:t xml:space="preserve"> </w:t>
      </w:r>
      <w:r>
        <w:rPr>
          <w:b/>
          <w:color w:val="242424"/>
        </w:rPr>
        <w:tab/>
        <w:t xml:space="preserve"> </w:t>
      </w:r>
      <w:r>
        <w:rPr>
          <w:b/>
          <w:color w:val="242424"/>
        </w:rPr>
        <w:tab/>
        <w:t xml:space="preserve"> </w:t>
      </w:r>
    </w:p>
    <w:p w14:paraId="4C0BDC22" w14:textId="77777777" w:rsidR="00A73498" w:rsidRDefault="00872ACE">
      <w:pPr>
        <w:spacing w:after="3" w:line="247" w:lineRule="auto"/>
        <w:ind w:left="-5" w:right="4423"/>
        <w:jc w:val="left"/>
      </w:pPr>
      <w:r>
        <w:t>1.270</w:t>
      </w:r>
      <w:r>
        <w:rPr>
          <w:color w:val="242424"/>
        </w:rPr>
        <w:t xml:space="preserve"> </w:t>
      </w:r>
      <w:r>
        <w:rPr>
          <w:color w:val="242424"/>
        </w:rPr>
        <w:tab/>
      </w:r>
      <w:r>
        <w:t>1,00</w:t>
      </w:r>
      <w:r>
        <w:rPr>
          <w:color w:val="242424"/>
        </w:rPr>
        <w:t xml:space="preserve"> </w:t>
      </w:r>
      <w:r>
        <w:rPr>
          <w:color w:val="242424"/>
        </w:rPr>
        <w:tab/>
      </w:r>
      <w:r>
        <w:t xml:space="preserve"> </w:t>
      </w:r>
      <w:r>
        <w:tab/>
      </w:r>
      <w:r>
        <w:rPr>
          <w:color w:val="242424"/>
        </w:rPr>
        <w:t xml:space="preserve"> </w:t>
      </w:r>
      <w:r>
        <w:t xml:space="preserve">1.538 </w:t>
      </w:r>
      <w:r>
        <w:tab/>
        <w:t xml:space="preserve">1,00 </w:t>
      </w:r>
      <w:r>
        <w:tab/>
        <w:t xml:space="preserve"> </w:t>
      </w:r>
      <w:r>
        <w:tab/>
        <w:t xml:space="preserve"> 2.005 </w:t>
      </w:r>
      <w:r>
        <w:tab/>
        <w:t>1,00</w:t>
      </w:r>
      <w:r>
        <w:rPr>
          <w:color w:val="242424"/>
        </w:rPr>
        <w:t xml:space="preserve"> </w:t>
      </w:r>
      <w:r>
        <w:rPr>
          <w:color w:val="242424"/>
        </w:rPr>
        <w:tab/>
      </w:r>
      <w:r>
        <w:t xml:space="preserve"> </w:t>
      </w:r>
      <w:r>
        <w:tab/>
        <w:t xml:space="preserve"> 2.038 </w:t>
      </w:r>
      <w:r>
        <w:tab/>
        <w:t xml:space="preserve">1,00 </w:t>
      </w:r>
      <w:r>
        <w:tab/>
        <w:t xml:space="preserve"> </w:t>
      </w:r>
      <w:r>
        <w:tab/>
        <w:t xml:space="preserve"> </w:t>
      </w:r>
    </w:p>
    <w:p w14:paraId="7E08F231" w14:textId="77777777" w:rsidR="00A73498" w:rsidRDefault="00872ACE">
      <w:pPr>
        <w:tabs>
          <w:tab w:val="center" w:pos="2877"/>
          <w:tab w:val="center" w:pos="3818"/>
          <w:tab w:val="center" w:pos="6442"/>
        </w:tabs>
        <w:ind w:left="-15" w:firstLine="0"/>
        <w:jc w:val="left"/>
      </w:pPr>
      <w:r>
        <w:t xml:space="preserve">2.177 </w:t>
      </w:r>
      <w:r>
        <w:tab/>
        <w:t>1,00</w:t>
      </w:r>
      <w:r>
        <w:rPr>
          <w:color w:val="242424"/>
        </w:rPr>
        <w:t xml:space="preserve"> </w:t>
      </w:r>
      <w:r>
        <w:rPr>
          <w:color w:val="242424"/>
        </w:rPr>
        <w:tab/>
      </w:r>
      <w:r>
        <w:t xml:space="preserve"> </w:t>
      </w:r>
      <w:r>
        <w:tab/>
        <w:t xml:space="preserve"> </w:t>
      </w:r>
    </w:p>
    <w:p w14:paraId="38404CF2" w14:textId="77777777" w:rsidR="00A73498" w:rsidRDefault="00872ACE">
      <w:pPr>
        <w:ind w:left="-5" w:right="49"/>
      </w:pPr>
      <w:r>
        <w:rPr>
          <w:b/>
        </w:rPr>
        <w:t>ARTICULO 2º)</w:t>
      </w:r>
      <w:r>
        <w:t xml:space="preserve"> Comuníquese a Contaduría Municipal con entrega de copia del presente </w:t>
      </w:r>
      <w:proofErr w:type="gramStart"/>
      <w:r>
        <w:t>Decreto.-</w:t>
      </w:r>
      <w:proofErr w:type="gramEnd"/>
      <w:r>
        <w:t xml:space="preserve"> </w:t>
      </w:r>
    </w:p>
    <w:p w14:paraId="15D49F3B" w14:textId="77777777" w:rsidR="00A73498" w:rsidRDefault="00872ACE">
      <w:pPr>
        <w:ind w:left="-5" w:right="49"/>
      </w:pPr>
      <w:r>
        <w:rPr>
          <w:b/>
        </w:rPr>
        <w:t>ARTICULO 3º)</w:t>
      </w:r>
      <w:r>
        <w:t xml:space="preserve"> Refréndese por el Señor Secretario de Gobierno, Téc. A</w:t>
      </w:r>
      <w:r>
        <w:t xml:space="preserve">lbano </w:t>
      </w:r>
      <w:proofErr w:type="gramStart"/>
      <w:r>
        <w:t>Salcedo.-</w:t>
      </w:r>
      <w:proofErr w:type="gramEnd"/>
      <w:r>
        <w:t xml:space="preserve"> </w:t>
      </w:r>
    </w:p>
    <w:p w14:paraId="18ED6092" w14:textId="77777777" w:rsidR="00A73498" w:rsidRDefault="00872ACE">
      <w:pPr>
        <w:ind w:left="-5" w:right="49"/>
      </w:pPr>
      <w:r>
        <w:rPr>
          <w:b/>
        </w:rPr>
        <w:t>ARTICULO 4º)</w:t>
      </w:r>
      <w:r>
        <w:t xml:space="preserve"> Regístrese, comuníquese, publíquese y, oportunamente, </w:t>
      </w:r>
      <w:proofErr w:type="gramStart"/>
      <w:r>
        <w:t>archívese.-</w:t>
      </w:r>
      <w:proofErr w:type="gramEnd"/>
      <w:r>
        <w:t xml:space="preserve">  </w:t>
      </w:r>
      <w:r>
        <w:rPr>
          <w:b/>
        </w:rPr>
        <w:t xml:space="preserve"> </w:t>
      </w:r>
    </w:p>
    <w:p w14:paraId="659E751D" w14:textId="77777777" w:rsidR="00A73498" w:rsidRDefault="00872ACE">
      <w:pPr>
        <w:spacing w:after="3" w:line="259" w:lineRule="auto"/>
        <w:ind w:right="43"/>
        <w:jc w:val="right"/>
      </w:pPr>
      <w:r>
        <w:rPr>
          <w:b/>
        </w:rPr>
        <w:t>Dr. Carlos A. WEISS – Pte. Municipal Téc. Albano Salcedo – Sec. de Gob.</w:t>
      </w:r>
      <w:r>
        <w:t xml:space="preserve"> </w:t>
      </w:r>
    </w:p>
    <w:p w14:paraId="0AFFBC98" w14:textId="77777777" w:rsidR="00A73498" w:rsidRDefault="00872ACE">
      <w:pPr>
        <w:spacing w:after="0" w:line="259" w:lineRule="auto"/>
        <w:ind w:left="0" w:firstLine="0"/>
        <w:jc w:val="left"/>
      </w:pPr>
      <w:r>
        <w:t xml:space="preserve"> </w:t>
      </w:r>
    </w:p>
    <w:p w14:paraId="0FF2CBA5" w14:textId="77777777" w:rsidR="00A73498" w:rsidRDefault="00872ACE">
      <w:pPr>
        <w:spacing w:after="0" w:line="259" w:lineRule="auto"/>
        <w:ind w:left="-15" w:right="3819" w:firstLine="4482"/>
        <w:jc w:val="left"/>
      </w:pPr>
      <w:r>
        <w:rPr>
          <w:b/>
          <w:color w:val="FF0000"/>
          <w:sz w:val="22"/>
        </w:rPr>
        <w:t xml:space="preserve">26 de </w:t>
      </w:r>
      <w:proofErr w:type="gramStart"/>
      <w:r>
        <w:rPr>
          <w:b/>
          <w:color w:val="FF0000"/>
          <w:sz w:val="22"/>
        </w:rPr>
        <w:t>Febrero</w:t>
      </w:r>
      <w:proofErr w:type="gramEnd"/>
      <w:r>
        <w:rPr>
          <w:b/>
          <w:color w:val="FF0000"/>
          <w:sz w:val="22"/>
        </w:rPr>
        <w:t xml:space="preserve"> de 2.026</w:t>
      </w:r>
      <w:r>
        <w:rPr>
          <w:b/>
        </w:rPr>
        <w:t xml:space="preserve"> 048/26 – Aprueba Cotejo de Precios. </w:t>
      </w:r>
    </w:p>
    <w:p w14:paraId="707B23CC" w14:textId="77777777" w:rsidR="00A73498" w:rsidRDefault="00872ACE">
      <w:pPr>
        <w:ind w:left="-5" w:right="49"/>
      </w:pPr>
      <w:r>
        <w:rPr>
          <w:b/>
        </w:rPr>
        <w:t>ARTICULO 1º)</w:t>
      </w:r>
      <w:r>
        <w:t xml:space="preserve"> Apruébese</w:t>
      </w:r>
      <w:r>
        <w:t xml:space="preserve"> el Cotejo de Precios Nº </w:t>
      </w:r>
      <w:r>
        <w:rPr>
          <w:b/>
        </w:rPr>
        <w:t>2.428</w:t>
      </w:r>
      <w:r>
        <w:t xml:space="preserve">, convocado en fecha 13 de febrero de 2.026.- </w:t>
      </w:r>
    </w:p>
    <w:p w14:paraId="3F19456A" w14:textId="77777777" w:rsidR="00A73498" w:rsidRDefault="00872ACE">
      <w:pPr>
        <w:ind w:left="-5" w:right="49"/>
      </w:pPr>
      <w:r>
        <w:rPr>
          <w:b/>
        </w:rPr>
        <w:t>ARTICULO 2º)</w:t>
      </w:r>
      <w:r>
        <w:t xml:space="preserve"> Dispóngase la adjudicación en compra de los ítems 1 y 2 a la firma comercial </w:t>
      </w:r>
      <w:r>
        <w:rPr>
          <w:b/>
        </w:rPr>
        <w:t>CRESPO NEUMATICOS S.R.L.</w:t>
      </w:r>
      <w:r>
        <w:t xml:space="preserve">, de domicilio en calle Eva Duarte de Perón Nº 783, de la Ciudad </w:t>
      </w:r>
      <w:r>
        <w:t xml:space="preserve">de Nogoyá, Provincia de Entre Ríos, por la suma de pesos por la suma de pesos ocho millones trescientos cinco mil con 00/100 con 00/100 ($ 8.305.000,00), conforme surge de la Solicitud de Provisión Nº 34.840; y de los ítems 0, 3 y 4 al proponente </w:t>
      </w:r>
      <w:r>
        <w:rPr>
          <w:b/>
        </w:rPr>
        <w:t>NEUMATICO</w:t>
      </w:r>
      <w:r>
        <w:rPr>
          <w:b/>
        </w:rPr>
        <w:t>S DER GUMMI S.R.L.</w:t>
      </w:r>
      <w:r>
        <w:t>, de domicilio en calle Alfredo Clariá Nº 25, de la Ciudad de Ramírez, Provincia de Entre Ríos, por la suma de pesos cinco millones setecientos cincuenta mil con 00/100 ($ 5.750.000,00), conforme surge de la Solicitud de Provisión Nº 34.8</w:t>
      </w:r>
      <w:r>
        <w:t xml:space="preserve">40.- </w:t>
      </w:r>
    </w:p>
    <w:p w14:paraId="4788DA89" w14:textId="77777777" w:rsidR="00A73498" w:rsidRDefault="00872ACE">
      <w:pPr>
        <w:ind w:left="-5" w:right="49"/>
      </w:pPr>
      <w:r>
        <w:rPr>
          <w:b/>
        </w:rPr>
        <w:t>ARTICULO 3º)</w:t>
      </w:r>
      <w:r>
        <w:t xml:space="preserve"> Impútese el gasto que demande el cumplimiento del presente a la Cuenta Presupuestaria que </w:t>
      </w:r>
      <w:proofErr w:type="gramStart"/>
      <w:r>
        <w:t>corresponda.-</w:t>
      </w:r>
      <w:proofErr w:type="gramEnd"/>
      <w:r>
        <w:rPr>
          <w:b/>
        </w:rPr>
        <w:t xml:space="preserve"> </w:t>
      </w:r>
    </w:p>
    <w:p w14:paraId="68348A3E" w14:textId="77777777" w:rsidR="00A73498" w:rsidRDefault="00872ACE">
      <w:pPr>
        <w:ind w:left="-5" w:right="49"/>
      </w:pPr>
      <w:r>
        <w:rPr>
          <w:b/>
        </w:rPr>
        <w:t>ARTICULO 4º)</w:t>
      </w:r>
      <w:r>
        <w:t xml:space="preserve"> Refréndese por el Señor Secretario de Gobierno, Téc. Albano </w:t>
      </w:r>
      <w:proofErr w:type="gramStart"/>
      <w:r>
        <w:t>Salcedo.-</w:t>
      </w:r>
      <w:proofErr w:type="gramEnd"/>
      <w:r>
        <w:t xml:space="preserve">  </w:t>
      </w:r>
    </w:p>
    <w:p w14:paraId="42A84982" w14:textId="77777777" w:rsidR="00A73498" w:rsidRDefault="00872ACE">
      <w:pPr>
        <w:ind w:left="-5" w:right="49"/>
      </w:pPr>
      <w:r>
        <w:rPr>
          <w:b/>
        </w:rPr>
        <w:t>ARTICULO 5º)</w:t>
      </w:r>
      <w:r>
        <w:t xml:space="preserve"> Regístrese, comuníquese, publíques</w:t>
      </w:r>
      <w:r>
        <w:t xml:space="preserve">e y, oportunamente, </w:t>
      </w:r>
      <w:proofErr w:type="gramStart"/>
      <w:r>
        <w:t>archívese.-</w:t>
      </w:r>
      <w:proofErr w:type="gramEnd"/>
      <w:r>
        <w:t xml:space="preserve">  </w:t>
      </w:r>
      <w:r>
        <w:rPr>
          <w:b/>
        </w:rPr>
        <w:t xml:space="preserve"> </w:t>
      </w:r>
    </w:p>
    <w:p w14:paraId="4D18EA06" w14:textId="77777777" w:rsidR="00A73498" w:rsidRDefault="00872ACE">
      <w:pPr>
        <w:spacing w:after="3" w:line="259" w:lineRule="auto"/>
        <w:ind w:right="43"/>
        <w:jc w:val="right"/>
      </w:pPr>
      <w:r>
        <w:rPr>
          <w:b/>
        </w:rPr>
        <w:t xml:space="preserve">Dr. Carlos A. WEISS – Pte. Municipal Téc. Albano Salcedo – Sec. de Gob. </w:t>
      </w:r>
    </w:p>
    <w:p w14:paraId="4FD6D44D" w14:textId="77777777" w:rsidR="00A73498" w:rsidRDefault="00872ACE">
      <w:pPr>
        <w:spacing w:after="0" w:line="259" w:lineRule="auto"/>
        <w:ind w:left="0" w:firstLine="0"/>
        <w:jc w:val="right"/>
      </w:pPr>
      <w:r>
        <w:rPr>
          <w:b/>
        </w:rPr>
        <w:t xml:space="preserve"> </w:t>
      </w:r>
    </w:p>
    <w:p w14:paraId="7F9B6BEE" w14:textId="77777777" w:rsidR="00A73498" w:rsidRDefault="00872ACE">
      <w:pPr>
        <w:spacing w:after="0" w:line="259" w:lineRule="auto"/>
        <w:ind w:left="-5" w:right="3819"/>
        <w:jc w:val="left"/>
      </w:pPr>
      <w:r>
        <w:rPr>
          <w:b/>
        </w:rPr>
        <w:t xml:space="preserve">049/26 – Dispone reemplazo. </w:t>
      </w:r>
    </w:p>
    <w:p w14:paraId="08888120" w14:textId="77777777" w:rsidR="00A73498" w:rsidRDefault="00872ACE">
      <w:pPr>
        <w:ind w:left="-5" w:right="49"/>
      </w:pPr>
      <w:r>
        <w:rPr>
          <w:b/>
        </w:rPr>
        <w:lastRenderedPageBreak/>
        <w:t>ARTICULO 1º)</w:t>
      </w:r>
      <w:r>
        <w:t xml:space="preserve"> </w:t>
      </w:r>
      <w:r>
        <w:t xml:space="preserve">Por lo expresado en los Considerandos del presente, delegar por el lapso de un (01) día hábil, y correspondiente al 27 de febrero de 2.026, las funciones Ejecutivas a favor del Señor Secretario de Gobierno, Téc. </w:t>
      </w:r>
      <w:r>
        <w:rPr>
          <w:b/>
        </w:rPr>
        <w:t>ALBANO SALCEDO</w:t>
      </w:r>
      <w:r>
        <w:t>, quien quedará transitoriamen</w:t>
      </w:r>
      <w:r>
        <w:t xml:space="preserve">te por esa fecha a cargo de la Presidencia </w:t>
      </w:r>
      <w:proofErr w:type="gramStart"/>
      <w:r>
        <w:t>Municipal.-</w:t>
      </w:r>
      <w:proofErr w:type="gramEnd"/>
      <w:r>
        <w:rPr>
          <w:b/>
        </w:rPr>
        <w:t xml:space="preserve"> </w:t>
      </w:r>
    </w:p>
    <w:p w14:paraId="77CE5F3F" w14:textId="77777777" w:rsidR="00A73498" w:rsidRDefault="00872ACE">
      <w:pPr>
        <w:ind w:left="-5" w:right="49"/>
      </w:pPr>
      <w:r>
        <w:rPr>
          <w:b/>
        </w:rPr>
        <w:t>ARTICULO 2º)</w:t>
      </w:r>
      <w:r>
        <w:t xml:space="preserve"> Designar interinamente y por el término establecido en el artículo 1º), al Señor Director de Obras Sanitarias, Arq. </w:t>
      </w:r>
    </w:p>
    <w:p w14:paraId="4328DDB0" w14:textId="77777777" w:rsidR="00A73498" w:rsidRDefault="00872ACE">
      <w:pPr>
        <w:ind w:left="-5" w:right="3142"/>
      </w:pPr>
      <w:r>
        <w:rPr>
          <w:b/>
        </w:rPr>
        <w:t>JAVIER ALEJANDRO DARCHEZ</w:t>
      </w:r>
      <w:r>
        <w:t xml:space="preserve">, a cargo de la Secretaría de Gobierno </w:t>
      </w:r>
      <w:proofErr w:type="gramStart"/>
      <w:r>
        <w:t>Municip</w:t>
      </w:r>
      <w:r>
        <w:t>al.-</w:t>
      </w:r>
      <w:proofErr w:type="gramEnd"/>
      <w:r>
        <w:rPr>
          <w:b/>
        </w:rPr>
        <w:t xml:space="preserve"> ARTICULO 3º)</w:t>
      </w:r>
      <w:r>
        <w:t xml:space="preserve"> Refrendar por el Señor Secretario de Gobierno, Téc. Albano </w:t>
      </w:r>
      <w:proofErr w:type="gramStart"/>
      <w:r>
        <w:t>Salcedo.-</w:t>
      </w:r>
      <w:proofErr w:type="gramEnd"/>
      <w:r>
        <w:t xml:space="preserve"> </w:t>
      </w:r>
    </w:p>
    <w:p w14:paraId="11CD6EB3" w14:textId="77777777" w:rsidR="00A73498" w:rsidRDefault="00872ACE">
      <w:pPr>
        <w:ind w:left="-5" w:right="49"/>
      </w:pPr>
      <w:r>
        <w:rPr>
          <w:b/>
        </w:rPr>
        <w:t>ARTICULO 4º)</w:t>
      </w:r>
      <w:r>
        <w:t xml:space="preserve"> Registrar, comunicar, publicar y, oportunamente, </w:t>
      </w:r>
      <w:proofErr w:type="gramStart"/>
      <w:r>
        <w:t>archivar.-</w:t>
      </w:r>
      <w:proofErr w:type="gramEnd"/>
      <w:r>
        <w:rPr>
          <w:b/>
        </w:rPr>
        <w:t xml:space="preserve"> </w:t>
      </w:r>
    </w:p>
    <w:p w14:paraId="111C80A1" w14:textId="77777777" w:rsidR="00A73498" w:rsidRDefault="00872ACE">
      <w:pPr>
        <w:spacing w:after="3" w:line="259" w:lineRule="auto"/>
        <w:ind w:right="43"/>
        <w:jc w:val="right"/>
      </w:pPr>
      <w:r>
        <w:rPr>
          <w:b/>
        </w:rPr>
        <w:t xml:space="preserve">Dr. Carlos A. WEISS – Pte. Municipal Téc. Albano Salcedo – Sec. de Gob. </w:t>
      </w:r>
    </w:p>
    <w:p w14:paraId="0D7F4B6D" w14:textId="77777777" w:rsidR="00A73498" w:rsidRDefault="00872ACE">
      <w:pPr>
        <w:spacing w:after="0" w:line="259" w:lineRule="auto"/>
        <w:ind w:left="0" w:firstLine="0"/>
        <w:jc w:val="left"/>
      </w:pPr>
      <w:r>
        <w:t xml:space="preserve"> </w:t>
      </w:r>
    </w:p>
    <w:p w14:paraId="677D4B25" w14:textId="77777777" w:rsidR="00A73498" w:rsidRDefault="00872ACE">
      <w:pPr>
        <w:spacing w:after="0" w:line="259" w:lineRule="auto"/>
        <w:ind w:left="-5" w:right="3819"/>
        <w:jc w:val="left"/>
      </w:pPr>
      <w:r>
        <w:rPr>
          <w:b/>
        </w:rPr>
        <w:t xml:space="preserve">050/26 – </w:t>
      </w:r>
      <w:r>
        <w:rPr>
          <w:b/>
        </w:rPr>
        <w:t xml:space="preserve">Autoriza cesión de nicho. </w:t>
      </w:r>
    </w:p>
    <w:p w14:paraId="4CB8AD45" w14:textId="77777777" w:rsidR="00A73498" w:rsidRDefault="00872ACE">
      <w:pPr>
        <w:ind w:left="-5" w:right="49"/>
      </w:pPr>
      <w:r>
        <w:rPr>
          <w:b/>
        </w:rPr>
        <w:t>ARTICULO 1º)</w:t>
      </w:r>
      <w:r>
        <w:t xml:space="preserve"> Autorizase la cesión de uso exclusivo con carácter oneroso del Nicho Nº 2.346 – Fila 1º, que guarda los restos mortales de quien fuera en vida </w:t>
      </w:r>
      <w:r>
        <w:rPr>
          <w:b/>
        </w:rPr>
        <w:t>TORIBIA ALICIA MANSILLA</w:t>
      </w:r>
      <w:r>
        <w:t>, por petición del Señor Fernando Fidel Ferger, co</w:t>
      </w:r>
      <w:r>
        <w:t xml:space="preserve">mprometiéndose al pago de dicha cesión de contado, habiéndola abonado fecha 23 de febrero de 2.026.-  </w:t>
      </w:r>
    </w:p>
    <w:p w14:paraId="63DC204F" w14:textId="77777777" w:rsidR="00A73498" w:rsidRDefault="00872ACE">
      <w:pPr>
        <w:ind w:left="-5" w:right="49"/>
      </w:pPr>
      <w:r>
        <w:rPr>
          <w:b/>
        </w:rPr>
        <w:t>ARTICULO 2º)</w:t>
      </w:r>
      <w:r>
        <w:t xml:space="preserve"> Refrendase por el Señor Secretario de Gobierno, Téc. Albano </w:t>
      </w:r>
      <w:proofErr w:type="gramStart"/>
      <w:r>
        <w:t>Salcedo.-</w:t>
      </w:r>
      <w:proofErr w:type="gramEnd"/>
      <w:r>
        <w:t xml:space="preserve"> </w:t>
      </w:r>
    </w:p>
    <w:p w14:paraId="0ED0544A" w14:textId="77777777" w:rsidR="00A73498" w:rsidRDefault="00872ACE">
      <w:pPr>
        <w:ind w:left="-5" w:right="49"/>
      </w:pPr>
      <w:r>
        <w:rPr>
          <w:b/>
        </w:rPr>
        <w:t>ARTICULO 3º)</w:t>
      </w:r>
      <w:r>
        <w:t xml:space="preserve"> Regístrese, comuníquese, publíquese y, oportunamente, </w:t>
      </w:r>
      <w:proofErr w:type="gramStart"/>
      <w:r>
        <w:t>ar</w:t>
      </w:r>
      <w:r>
        <w:t>chívese.-</w:t>
      </w:r>
      <w:proofErr w:type="gramEnd"/>
      <w:r>
        <w:rPr>
          <w:b/>
        </w:rPr>
        <w:t xml:space="preserve"> </w:t>
      </w:r>
    </w:p>
    <w:p w14:paraId="693E4956" w14:textId="77777777" w:rsidR="00A73498" w:rsidRDefault="00872ACE">
      <w:pPr>
        <w:spacing w:after="3" w:line="259" w:lineRule="auto"/>
        <w:ind w:right="43"/>
        <w:jc w:val="right"/>
      </w:pPr>
      <w:r>
        <w:rPr>
          <w:b/>
        </w:rPr>
        <w:t xml:space="preserve">Dr. Carlos A. WEISS – Pte. Municipal Téc. Albano Salcedo – Sec. de Gob. </w:t>
      </w:r>
    </w:p>
    <w:p w14:paraId="159059C3" w14:textId="77777777" w:rsidR="00A73498" w:rsidRDefault="00872ACE">
      <w:pPr>
        <w:spacing w:after="0" w:line="259" w:lineRule="auto"/>
        <w:ind w:left="0" w:firstLine="0"/>
        <w:jc w:val="left"/>
      </w:pPr>
      <w:r>
        <w:rPr>
          <w:b/>
        </w:rPr>
        <w:t xml:space="preserve"> </w:t>
      </w:r>
    </w:p>
    <w:p w14:paraId="5DD0486F" w14:textId="77777777" w:rsidR="00A73498" w:rsidRDefault="00872ACE">
      <w:pPr>
        <w:spacing w:after="0" w:line="259" w:lineRule="auto"/>
        <w:ind w:left="-5" w:right="3819"/>
        <w:jc w:val="left"/>
      </w:pPr>
      <w:r>
        <w:rPr>
          <w:b/>
        </w:rPr>
        <w:t xml:space="preserve">051/26 – Autoriza cesión de nicho. </w:t>
      </w:r>
    </w:p>
    <w:p w14:paraId="1A77A5D0" w14:textId="77777777" w:rsidR="00A73498" w:rsidRDefault="00872ACE">
      <w:pPr>
        <w:ind w:left="-5" w:right="49"/>
      </w:pPr>
      <w:r>
        <w:rPr>
          <w:b/>
        </w:rPr>
        <w:t>ARTICULO 1º)</w:t>
      </w:r>
      <w:r>
        <w:t xml:space="preserve"> Autorizase la cesión de uso exclusivo con carácter oneroso del Nicho Nº 2.512 – Fila 2º, que guarda los restos mortales d</w:t>
      </w:r>
      <w:r>
        <w:t xml:space="preserve">e quien fuera en vida </w:t>
      </w:r>
      <w:r>
        <w:rPr>
          <w:b/>
        </w:rPr>
        <w:t>EMMA ROSA IGLESIAS</w:t>
      </w:r>
      <w:r>
        <w:t xml:space="preserve">, por petición de la Señora Nora María del Rosario Del Prado, comprometiéndose al pago de dicha cesión de contado, habiéndola abonado fecha 23 de febrero de 2.026.-  </w:t>
      </w:r>
    </w:p>
    <w:p w14:paraId="7B20EE15" w14:textId="77777777" w:rsidR="00A73498" w:rsidRDefault="00872ACE">
      <w:pPr>
        <w:ind w:left="-5" w:right="49"/>
      </w:pPr>
      <w:r>
        <w:rPr>
          <w:b/>
        </w:rPr>
        <w:t>ARTICULO 2º)</w:t>
      </w:r>
      <w:r>
        <w:t xml:space="preserve"> Refrendase por el Señor Secretario d</w:t>
      </w:r>
      <w:r>
        <w:t xml:space="preserve">e Gobierno, Téc. Albano </w:t>
      </w:r>
      <w:proofErr w:type="gramStart"/>
      <w:r>
        <w:t>Salcedo.-</w:t>
      </w:r>
      <w:proofErr w:type="gramEnd"/>
      <w:r>
        <w:t xml:space="preserve"> </w:t>
      </w:r>
    </w:p>
    <w:p w14:paraId="395A8D72" w14:textId="77777777" w:rsidR="00A73498" w:rsidRDefault="00872ACE">
      <w:pPr>
        <w:ind w:left="-5" w:right="49"/>
      </w:pPr>
      <w:r>
        <w:rPr>
          <w:b/>
        </w:rPr>
        <w:t>ARTICULO 3º)</w:t>
      </w:r>
      <w:r>
        <w:t xml:space="preserve"> Regístrese, comuníquese, publíquese y, oportunamente, </w:t>
      </w:r>
      <w:proofErr w:type="gramStart"/>
      <w:r>
        <w:t>archívese.-</w:t>
      </w:r>
      <w:proofErr w:type="gramEnd"/>
      <w:r>
        <w:rPr>
          <w:b/>
        </w:rPr>
        <w:t xml:space="preserve"> </w:t>
      </w:r>
    </w:p>
    <w:p w14:paraId="61F124F4" w14:textId="77777777" w:rsidR="00A73498" w:rsidRDefault="00872ACE">
      <w:pPr>
        <w:spacing w:after="3" w:line="259" w:lineRule="auto"/>
        <w:ind w:right="43"/>
        <w:jc w:val="right"/>
      </w:pPr>
      <w:r>
        <w:rPr>
          <w:b/>
        </w:rPr>
        <w:t xml:space="preserve">Dr. Carlos A. WEISS – Pte. Municipal Téc. Albano Salcedo – Sec. de Gob. </w:t>
      </w:r>
    </w:p>
    <w:p w14:paraId="7B239CF9" w14:textId="77777777" w:rsidR="00A73498" w:rsidRDefault="00872ACE">
      <w:pPr>
        <w:spacing w:after="0" w:line="259" w:lineRule="auto"/>
        <w:ind w:left="0" w:firstLine="0"/>
        <w:jc w:val="left"/>
      </w:pPr>
      <w:r>
        <w:rPr>
          <w:b/>
        </w:rPr>
        <w:t xml:space="preserve"> </w:t>
      </w:r>
    </w:p>
    <w:p w14:paraId="2049F1B9" w14:textId="77777777" w:rsidR="00A73498" w:rsidRDefault="00872ACE">
      <w:pPr>
        <w:spacing w:after="0" w:line="259" w:lineRule="auto"/>
        <w:ind w:left="-5" w:right="3819"/>
        <w:jc w:val="left"/>
      </w:pPr>
      <w:r>
        <w:rPr>
          <w:b/>
        </w:rPr>
        <w:t xml:space="preserve">052/26 – </w:t>
      </w:r>
      <w:r>
        <w:rPr>
          <w:b/>
        </w:rPr>
        <w:t xml:space="preserve">Ad referéndum H.C.D. dispone incremento salarial. </w:t>
      </w:r>
    </w:p>
    <w:p w14:paraId="4FCB0406" w14:textId="77777777" w:rsidR="00A73498" w:rsidRDefault="00872ACE">
      <w:pPr>
        <w:spacing w:after="201"/>
        <w:ind w:left="-5" w:right="49"/>
      </w:pPr>
      <w:r>
        <w:rPr>
          <w:b/>
        </w:rPr>
        <w:t xml:space="preserve">ARTICULO 1º) </w:t>
      </w:r>
      <w:r>
        <w:t>Dispónese Ad-Referéndum del Honorable Concejo Deliberante, un incremento del diez por ciento (10%) para el personal de planta permanente en tres tramos aplicables en los meses de febrero, abri</w:t>
      </w:r>
      <w:r>
        <w:t>l y junio de 2026 sobre los sueldos básicos vigentes en cada tramo, lo que implica un tres con treinta y cuatro por ciento (3,34%) para el mes de febrero, un tres con treinta y tres por ciento (3,33%) para el mes de abril y un tres con treinta y tres por c</w:t>
      </w:r>
      <w:r>
        <w:t>iento (3,33%) para el mes de junio; incremento que se aplicará también sobre el adicional del salario mínimo garantizado, el que se liquidará con carácter No Remunerativo No Bonificable, en los casos en que el total de haberes, realizados los descuentos de</w:t>
      </w:r>
      <w:r>
        <w:t xml:space="preserve"> ley, no supere la suma mínima garantizada, siendo éste adicional equivalente al importe para cubrir dicha suma, para el caso de configurarse la pérdida del presentismo, al salario mínimo garantizado se le detraerá el adicional por presentismo neto de desc</w:t>
      </w:r>
      <w:r>
        <w:t xml:space="preserve">uentos de Ley, quedando los básicos por categoría, y el adicional por mínimo garantizado para el personal de planta permanente: </w:t>
      </w:r>
      <w:r>
        <w:rPr>
          <w:b/>
          <w:u w:val="single" w:color="000000"/>
        </w:rPr>
        <w:t>Sueldos Básicos Personal Permanente:</w:t>
      </w:r>
      <w:r>
        <w:t xml:space="preserve"> </w:t>
      </w:r>
    </w:p>
    <w:p w14:paraId="3A662E66" w14:textId="77777777" w:rsidR="00A73498" w:rsidRDefault="00872ACE">
      <w:pPr>
        <w:tabs>
          <w:tab w:val="center" w:pos="1433"/>
          <w:tab w:val="center" w:pos="1995"/>
          <w:tab w:val="center" w:pos="2767"/>
          <w:tab w:val="center" w:pos="3536"/>
          <w:tab w:val="center" w:pos="4308"/>
          <w:tab w:val="center" w:pos="5076"/>
          <w:tab w:val="center" w:pos="5684"/>
        </w:tabs>
        <w:ind w:left="0" w:firstLine="0"/>
        <w:jc w:val="left"/>
      </w:pPr>
      <w:r>
        <w:rPr>
          <w:rFonts w:ascii="Calibri" w:eastAsia="Calibri" w:hAnsi="Calibri" w:cs="Calibri"/>
          <w:sz w:val="22"/>
        </w:rPr>
        <w:tab/>
      </w:r>
      <w:r>
        <w:t xml:space="preserve"> A </w:t>
      </w:r>
      <w:r>
        <w:tab/>
        <w:t xml:space="preserve">partir </w:t>
      </w:r>
      <w:r>
        <w:tab/>
      </w:r>
      <w:proofErr w:type="gramStart"/>
      <w:r>
        <w:t>del  A</w:t>
      </w:r>
      <w:proofErr w:type="gramEnd"/>
      <w:r>
        <w:t xml:space="preserve"> </w:t>
      </w:r>
      <w:r>
        <w:tab/>
        <w:t xml:space="preserve">partir </w:t>
      </w:r>
      <w:r>
        <w:tab/>
        <w:t xml:space="preserve">del  A </w:t>
      </w:r>
      <w:r>
        <w:tab/>
        <w:t xml:space="preserve">partir </w:t>
      </w:r>
      <w:r>
        <w:tab/>
        <w:t xml:space="preserve">del </w:t>
      </w:r>
    </w:p>
    <w:p w14:paraId="7D0EDF2F" w14:textId="77777777" w:rsidR="00A73498" w:rsidRDefault="00872ACE">
      <w:pPr>
        <w:ind w:left="150" w:right="49"/>
      </w:pPr>
      <w:r>
        <w:t xml:space="preserve">Categorías  </w:t>
      </w:r>
    </w:p>
    <w:p w14:paraId="3E951000" w14:textId="77777777" w:rsidR="00A73498" w:rsidRDefault="00872ACE">
      <w:pPr>
        <w:tabs>
          <w:tab w:val="center" w:pos="1848"/>
          <w:tab w:val="center" w:pos="3389"/>
          <w:tab w:val="center" w:pos="4929"/>
        </w:tabs>
        <w:spacing w:after="217"/>
        <w:ind w:left="0" w:firstLine="0"/>
        <w:jc w:val="left"/>
      </w:pPr>
      <w:r>
        <w:rPr>
          <w:rFonts w:ascii="Calibri" w:eastAsia="Calibri" w:hAnsi="Calibri" w:cs="Calibri"/>
          <w:sz w:val="22"/>
        </w:rPr>
        <w:tab/>
      </w:r>
      <w:r>
        <w:t xml:space="preserve">01/02/2026 </w:t>
      </w:r>
      <w:r>
        <w:tab/>
        <w:t xml:space="preserve">01/04/2026 </w:t>
      </w:r>
      <w:r>
        <w:tab/>
        <w:t>01</w:t>
      </w:r>
      <w:r>
        <w:t xml:space="preserve">/06/2026 </w:t>
      </w:r>
    </w:p>
    <w:p w14:paraId="7793A8A3" w14:textId="77777777" w:rsidR="00A73498" w:rsidRDefault="00872ACE">
      <w:pPr>
        <w:tabs>
          <w:tab w:val="center" w:pos="1892"/>
          <w:tab w:val="center" w:pos="3432"/>
          <w:tab w:val="center" w:pos="4973"/>
        </w:tabs>
        <w:spacing w:after="45"/>
        <w:ind w:left="0" w:firstLine="0"/>
        <w:jc w:val="left"/>
      </w:pPr>
      <w:r>
        <w:t xml:space="preserve">           1-B </w:t>
      </w:r>
      <w:r>
        <w:tab/>
        <w:t xml:space="preserve">1.086.910,20 </w:t>
      </w:r>
      <w:r>
        <w:tab/>
        <w:t xml:space="preserve">1.123.104,31 </w:t>
      </w:r>
      <w:r>
        <w:tab/>
        <w:t xml:space="preserve">1.160.503,68 </w:t>
      </w:r>
    </w:p>
    <w:p w14:paraId="76B970D8" w14:textId="77777777" w:rsidR="00A73498" w:rsidRDefault="00872ACE">
      <w:pPr>
        <w:numPr>
          <w:ilvl w:val="0"/>
          <w:numId w:val="2"/>
        </w:numPr>
        <w:spacing w:after="49"/>
        <w:ind w:right="49" w:hanging="1201"/>
      </w:pPr>
      <w:r>
        <w:t xml:space="preserve">913.755,74 </w:t>
      </w:r>
      <w:r>
        <w:tab/>
        <w:t xml:space="preserve">944.183,81 </w:t>
      </w:r>
      <w:r>
        <w:tab/>
        <w:t xml:space="preserve">975.625,13 </w:t>
      </w:r>
    </w:p>
    <w:p w14:paraId="432B0395" w14:textId="77777777" w:rsidR="00A73498" w:rsidRDefault="00872ACE">
      <w:pPr>
        <w:numPr>
          <w:ilvl w:val="0"/>
          <w:numId w:val="2"/>
        </w:numPr>
        <w:spacing w:after="49"/>
        <w:ind w:right="49" w:hanging="1201"/>
      </w:pPr>
      <w:r>
        <w:t xml:space="preserve">798.516,81 </w:t>
      </w:r>
      <w:r>
        <w:tab/>
        <w:t xml:space="preserve">825.107,42 </w:t>
      </w:r>
      <w:r>
        <w:tab/>
        <w:t xml:space="preserve">852.583,50 </w:t>
      </w:r>
    </w:p>
    <w:p w14:paraId="6435415F" w14:textId="77777777" w:rsidR="00A73498" w:rsidRDefault="00872ACE">
      <w:pPr>
        <w:numPr>
          <w:ilvl w:val="0"/>
          <w:numId w:val="2"/>
        </w:numPr>
        <w:spacing w:after="49"/>
        <w:ind w:right="49" w:hanging="1201"/>
      </w:pPr>
      <w:r>
        <w:t xml:space="preserve">706.316,79 </w:t>
      </w:r>
      <w:r>
        <w:tab/>
        <w:t xml:space="preserve">729.837,14 </w:t>
      </w:r>
      <w:r>
        <w:tab/>
        <w:t xml:space="preserve">754.140,72 </w:t>
      </w:r>
    </w:p>
    <w:p w14:paraId="6A19B5F9" w14:textId="77777777" w:rsidR="00A73498" w:rsidRDefault="00872ACE">
      <w:pPr>
        <w:numPr>
          <w:ilvl w:val="0"/>
          <w:numId w:val="2"/>
        </w:numPr>
        <w:spacing w:after="45"/>
        <w:ind w:right="49" w:hanging="1201"/>
      </w:pPr>
      <w:r>
        <w:t xml:space="preserve">651.760,15 </w:t>
      </w:r>
      <w:r>
        <w:tab/>
        <w:t xml:space="preserve">673.463,76 </w:t>
      </w:r>
      <w:r>
        <w:tab/>
        <w:t xml:space="preserve">695.890,10 </w:t>
      </w:r>
    </w:p>
    <w:p w14:paraId="7766F0D6" w14:textId="77777777" w:rsidR="00A73498" w:rsidRDefault="00872ACE">
      <w:pPr>
        <w:numPr>
          <w:ilvl w:val="0"/>
          <w:numId w:val="2"/>
        </w:numPr>
        <w:spacing w:after="49"/>
        <w:ind w:right="49" w:hanging="1201"/>
      </w:pPr>
      <w:r>
        <w:t xml:space="preserve">604.124,91 </w:t>
      </w:r>
      <w:r>
        <w:tab/>
        <w:t xml:space="preserve">624.242,27 </w:t>
      </w:r>
      <w:r>
        <w:tab/>
        <w:t xml:space="preserve">645.029,54 </w:t>
      </w:r>
    </w:p>
    <w:p w14:paraId="43324AB6" w14:textId="77777777" w:rsidR="00A73498" w:rsidRDefault="00872ACE">
      <w:pPr>
        <w:numPr>
          <w:ilvl w:val="0"/>
          <w:numId w:val="2"/>
        </w:numPr>
        <w:spacing w:after="49"/>
        <w:ind w:right="49" w:hanging="1201"/>
      </w:pPr>
      <w:r>
        <w:t xml:space="preserve">542.187,35 </w:t>
      </w:r>
      <w:r>
        <w:tab/>
        <w:t xml:space="preserve">560.242,19 </w:t>
      </w:r>
      <w:r>
        <w:tab/>
        <w:t xml:space="preserve">578.898,25 </w:t>
      </w:r>
    </w:p>
    <w:p w14:paraId="7B690374" w14:textId="77777777" w:rsidR="00A73498" w:rsidRDefault="00872ACE">
      <w:pPr>
        <w:numPr>
          <w:ilvl w:val="0"/>
          <w:numId w:val="2"/>
        </w:numPr>
        <w:spacing w:after="49"/>
        <w:ind w:right="49" w:hanging="1201"/>
      </w:pPr>
      <w:r>
        <w:lastRenderedPageBreak/>
        <w:t xml:space="preserve">501.692,87 </w:t>
      </w:r>
      <w:r>
        <w:tab/>
        <w:t xml:space="preserve">518.399,24 </w:t>
      </w:r>
      <w:r>
        <w:tab/>
        <w:t xml:space="preserve">535.661,93 </w:t>
      </w:r>
    </w:p>
    <w:p w14:paraId="06B66318" w14:textId="77777777" w:rsidR="00A73498" w:rsidRDefault="00872ACE">
      <w:pPr>
        <w:numPr>
          <w:ilvl w:val="0"/>
          <w:numId w:val="2"/>
        </w:numPr>
        <w:spacing w:after="45"/>
        <w:ind w:right="49" w:hanging="1201"/>
      </w:pPr>
      <w:r>
        <w:t xml:space="preserve">480.164,55 </w:t>
      </w:r>
      <w:r>
        <w:tab/>
        <w:t xml:space="preserve">496.154,03 </w:t>
      </w:r>
      <w:r>
        <w:tab/>
        <w:t xml:space="preserve">512.675,96 </w:t>
      </w:r>
    </w:p>
    <w:p w14:paraId="1E043D34" w14:textId="77777777" w:rsidR="00A73498" w:rsidRDefault="00872ACE">
      <w:pPr>
        <w:numPr>
          <w:ilvl w:val="0"/>
          <w:numId w:val="2"/>
        </w:numPr>
        <w:spacing w:after="49"/>
        <w:ind w:right="49" w:hanging="1201"/>
      </w:pPr>
      <w:r>
        <w:t xml:space="preserve">476.151,35 </w:t>
      </w:r>
      <w:r>
        <w:tab/>
        <w:t xml:space="preserve">492.007,19 </w:t>
      </w:r>
      <w:r>
        <w:tab/>
        <w:t xml:space="preserve">508.391,03 </w:t>
      </w:r>
    </w:p>
    <w:p w14:paraId="23ACB12F" w14:textId="77777777" w:rsidR="00A73498" w:rsidRDefault="00872ACE">
      <w:pPr>
        <w:numPr>
          <w:ilvl w:val="0"/>
          <w:numId w:val="2"/>
        </w:numPr>
        <w:ind w:right="49" w:hanging="1201"/>
      </w:pPr>
      <w:r>
        <w:t xml:space="preserve">473.039,17 </w:t>
      </w:r>
      <w:r>
        <w:tab/>
        <w:t xml:space="preserve">488.791,37 </w:t>
      </w:r>
      <w:r>
        <w:tab/>
        <w:t xml:space="preserve">505.068,12 </w:t>
      </w:r>
    </w:p>
    <w:p w14:paraId="331621E1" w14:textId="77777777" w:rsidR="00A73498" w:rsidRDefault="00872ACE">
      <w:pPr>
        <w:spacing w:after="0" w:line="259" w:lineRule="auto"/>
        <w:ind w:left="0" w:firstLine="0"/>
        <w:jc w:val="left"/>
      </w:pPr>
      <w:r>
        <w:t xml:space="preserve"> </w:t>
      </w:r>
    </w:p>
    <w:p w14:paraId="731E8B5A" w14:textId="77777777" w:rsidR="00A73498" w:rsidRDefault="00872ACE">
      <w:pPr>
        <w:spacing w:after="183" w:line="259" w:lineRule="auto"/>
        <w:ind w:left="-5"/>
        <w:jc w:val="left"/>
      </w:pPr>
      <w:r>
        <w:rPr>
          <w:b/>
          <w:u w:val="single" w:color="000000"/>
        </w:rPr>
        <w:t>Sueldo Mínimo Garantizado:</w:t>
      </w:r>
      <w:r>
        <w:rPr>
          <w:b/>
        </w:rPr>
        <w:t xml:space="preserve"> </w:t>
      </w:r>
    </w:p>
    <w:p w14:paraId="75D4FAFF" w14:textId="77777777" w:rsidR="00A73498" w:rsidRDefault="00872ACE">
      <w:pPr>
        <w:spacing w:after="210"/>
        <w:ind w:left="150" w:right="5704"/>
      </w:pPr>
      <w:r>
        <w:t xml:space="preserve">A </w:t>
      </w:r>
      <w:r>
        <w:tab/>
        <w:t xml:space="preserve">partir </w:t>
      </w:r>
      <w:r>
        <w:tab/>
      </w:r>
      <w:proofErr w:type="gramStart"/>
      <w:r>
        <w:t>del  A</w:t>
      </w:r>
      <w:proofErr w:type="gramEnd"/>
      <w:r>
        <w:t xml:space="preserve"> </w:t>
      </w:r>
      <w:r>
        <w:tab/>
        <w:t xml:space="preserve">partir </w:t>
      </w:r>
      <w:r>
        <w:tab/>
        <w:t xml:space="preserve">del  </w:t>
      </w:r>
      <w:r>
        <w:t xml:space="preserve">A </w:t>
      </w:r>
      <w:r>
        <w:tab/>
        <w:t xml:space="preserve">partir </w:t>
      </w:r>
      <w:r>
        <w:tab/>
        <w:t xml:space="preserve">del 01/02/2026 </w:t>
      </w:r>
      <w:r>
        <w:tab/>
        <w:t xml:space="preserve">01/04/2026 </w:t>
      </w:r>
      <w:r>
        <w:tab/>
        <w:t xml:space="preserve">01/06/2026 </w:t>
      </w:r>
    </w:p>
    <w:p w14:paraId="06ADF9DB" w14:textId="77777777" w:rsidR="00A73498" w:rsidRDefault="00872ACE">
      <w:pPr>
        <w:tabs>
          <w:tab w:val="center" w:pos="2156"/>
          <w:tab w:val="center" w:pos="3696"/>
        </w:tabs>
        <w:ind w:left="0" w:firstLine="0"/>
        <w:jc w:val="left"/>
      </w:pPr>
      <w:r>
        <w:t xml:space="preserve">788.904,35 </w:t>
      </w:r>
      <w:r>
        <w:tab/>
        <w:t xml:space="preserve">815.174,86 </w:t>
      </w:r>
      <w:r>
        <w:tab/>
        <w:t xml:space="preserve">842.320,18 </w:t>
      </w:r>
    </w:p>
    <w:p w14:paraId="5B570BB7" w14:textId="77777777" w:rsidR="00A73498" w:rsidRDefault="00872ACE">
      <w:pPr>
        <w:ind w:left="-5" w:right="49"/>
      </w:pPr>
      <w:r>
        <w:rPr>
          <w:b/>
        </w:rPr>
        <w:t>ARTICULO 2º)</w:t>
      </w:r>
      <w:r>
        <w:t xml:space="preserve"> Dispónese que el mencionado incremento no será aplicado sobre la remuneración del Señor Presidente Municipal y del Secretario de Gobierno Municipal, a excep</w:t>
      </w:r>
      <w:r>
        <w:t xml:space="preserve">ción del resto de funcionarios municipales integrantes del departamento ejecutivo municipal y miembros del Honorable Concejo Deliberante a los cuales se le aplicarán los mencionados </w:t>
      </w:r>
      <w:proofErr w:type="gramStart"/>
      <w:r>
        <w:t>incrementos.-</w:t>
      </w:r>
      <w:proofErr w:type="gramEnd"/>
      <w:r>
        <w:t xml:space="preserve"> </w:t>
      </w:r>
    </w:p>
    <w:p w14:paraId="35695E6C" w14:textId="77777777" w:rsidR="00A73498" w:rsidRDefault="00872ACE">
      <w:pPr>
        <w:ind w:left="-5" w:right="49"/>
      </w:pPr>
      <w:r>
        <w:rPr>
          <w:b/>
        </w:rPr>
        <w:t>ARTICULO 3º)</w:t>
      </w:r>
      <w:r>
        <w:t xml:space="preserve"> Deróguese parcialmente a partir del día de la </w:t>
      </w:r>
      <w:r>
        <w:t>fecha, el Decreto Nº 82/25 de fecha 27 de marzo de 2025, en la parte pertinente al Artículo 2º</w:t>
      </w:r>
      <w:proofErr w:type="gramStart"/>
      <w:r>
        <w:t>).-</w:t>
      </w:r>
      <w:proofErr w:type="gramEnd"/>
      <w:r>
        <w:t xml:space="preserve"> </w:t>
      </w:r>
    </w:p>
    <w:p w14:paraId="26582123" w14:textId="77777777" w:rsidR="00A73498" w:rsidRDefault="00872ACE">
      <w:pPr>
        <w:ind w:left="-5" w:right="49"/>
      </w:pPr>
      <w:r>
        <w:rPr>
          <w:b/>
        </w:rPr>
        <w:t>ARTICULO 4º)</w:t>
      </w:r>
      <w:r>
        <w:t xml:space="preserve"> Autorizase al Ejecutivo Municipal a realizar las ampliaciones y adecuaciones presupuestarias necesarias a los efectos de dar cumplimiento a lo e</w:t>
      </w:r>
      <w:r>
        <w:t xml:space="preserve">stablecido en los artículos </w:t>
      </w:r>
      <w:proofErr w:type="gramStart"/>
      <w:r>
        <w:t>precedentes.-</w:t>
      </w:r>
      <w:proofErr w:type="gramEnd"/>
      <w:r>
        <w:t xml:space="preserve"> </w:t>
      </w:r>
    </w:p>
    <w:p w14:paraId="1DFC15A2" w14:textId="77777777" w:rsidR="00A73498" w:rsidRDefault="00872ACE">
      <w:pPr>
        <w:ind w:left="-5" w:right="49"/>
      </w:pPr>
      <w:r>
        <w:rPr>
          <w:b/>
        </w:rPr>
        <w:t>ARTICULO 5º)</w:t>
      </w:r>
      <w:r>
        <w:t xml:space="preserve"> Refréndese por el Señor Secretario de Gobierno, Téc. Albano </w:t>
      </w:r>
      <w:proofErr w:type="gramStart"/>
      <w:r>
        <w:t>Salcedo.-</w:t>
      </w:r>
      <w:proofErr w:type="gramEnd"/>
      <w:r>
        <w:t xml:space="preserve"> </w:t>
      </w:r>
    </w:p>
    <w:p w14:paraId="6AD69A20" w14:textId="77777777" w:rsidR="00A73498" w:rsidRDefault="00872ACE">
      <w:pPr>
        <w:ind w:left="-5" w:right="49"/>
      </w:pPr>
      <w:r>
        <w:rPr>
          <w:b/>
        </w:rPr>
        <w:t xml:space="preserve">ARTICULO 6º) </w:t>
      </w:r>
      <w:r>
        <w:t xml:space="preserve">Regístrese y elévese al Honorable Concejo Deliberante para su tratamiento y </w:t>
      </w:r>
      <w:proofErr w:type="gramStart"/>
      <w:r>
        <w:t>ratificación.-</w:t>
      </w:r>
      <w:proofErr w:type="gramEnd"/>
      <w:r>
        <w:rPr>
          <w:b/>
        </w:rPr>
        <w:t xml:space="preserve"> </w:t>
      </w:r>
    </w:p>
    <w:p w14:paraId="45E3B942" w14:textId="77777777" w:rsidR="00A73498" w:rsidRDefault="00872ACE">
      <w:pPr>
        <w:spacing w:after="3" w:line="259" w:lineRule="auto"/>
        <w:ind w:right="43"/>
        <w:jc w:val="right"/>
      </w:pPr>
      <w:r>
        <w:rPr>
          <w:b/>
        </w:rPr>
        <w:t xml:space="preserve">Dr. Carlos A. WEISS – Pte. Municipal Téc. Albano Salcedo – Sec. de Gob. </w:t>
      </w:r>
    </w:p>
    <w:p w14:paraId="4C46E7BA" w14:textId="77777777" w:rsidR="00A73498" w:rsidRDefault="00872ACE">
      <w:pPr>
        <w:spacing w:after="0" w:line="259" w:lineRule="auto"/>
        <w:ind w:left="0" w:firstLine="0"/>
        <w:jc w:val="left"/>
      </w:pPr>
      <w:r>
        <w:rPr>
          <w:b/>
        </w:rPr>
        <w:t xml:space="preserve"> </w:t>
      </w:r>
    </w:p>
    <w:p w14:paraId="5734A0BD" w14:textId="77777777" w:rsidR="00A73498" w:rsidRDefault="00872ACE">
      <w:pPr>
        <w:spacing w:after="0" w:line="259" w:lineRule="auto"/>
        <w:ind w:left="-5" w:right="3819"/>
        <w:jc w:val="left"/>
      </w:pPr>
      <w:r>
        <w:rPr>
          <w:b/>
        </w:rPr>
        <w:t xml:space="preserve">053/26 – Aprueba Cotejo de Precios. </w:t>
      </w:r>
    </w:p>
    <w:p w14:paraId="19074828" w14:textId="77777777" w:rsidR="00A73498" w:rsidRDefault="00872ACE">
      <w:pPr>
        <w:ind w:left="-5" w:right="49"/>
      </w:pPr>
      <w:r>
        <w:rPr>
          <w:b/>
        </w:rPr>
        <w:t>ARTICULO 1º)</w:t>
      </w:r>
      <w:r>
        <w:t xml:space="preserve"> Apruébese la Licitación Privada Nº </w:t>
      </w:r>
      <w:r>
        <w:rPr>
          <w:b/>
        </w:rPr>
        <w:t>01/26</w:t>
      </w:r>
      <w:r>
        <w:t xml:space="preserve">, convocada mediante Decreto Nº 005/26, de fecha 02 de febrero de </w:t>
      </w:r>
    </w:p>
    <w:p w14:paraId="4767E3AC" w14:textId="77777777" w:rsidR="00A73498" w:rsidRDefault="00872ACE">
      <w:pPr>
        <w:ind w:left="-5" w:right="49"/>
      </w:pPr>
      <w:r>
        <w:t>2.026.-</w:t>
      </w:r>
      <w:r>
        <w:rPr>
          <w:b/>
        </w:rPr>
        <w:t xml:space="preserve"> </w:t>
      </w:r>
    </w:p>
    <w:p w14:paraId="77961FB6" w14:textId="77777777" w:rsidR="00A73498" w:rsidRDefault="00872ACE">
      <w:pPr>
        <w:spacing w:after="3" w:line="247" w:lineRule="auto"/>
        <w:ind w:left="-5"/>
        <w:jc w:val="left"/>
      </w:pPr>
      <w:r>
        <w:rPr>
          <w:b/>
        </w:rPr>
        <w:t>ARTICULO 2º)</w:t>
      </w:r>
      <w:r>
        <w:t xml:space="preserve"> Ad</w:t>
      </w:r>
      <w:r>
        <w:t xml:space="preserve">judicase la Licitación Privada Nº </w:t>
      </w:r>
      <w:r>
        <w:rPr>
          <w:b/>
        </w:rPr>
        <w:t>01/26</w:t>
      </w:r>
      <w:r>
        <w:t xml:space="preserve">, por el ítem solicitado al proponente </w:t>
      </w:r>
      <w:r>
        <w:rPr>
          <w:b/>
        </w:rPr>
        <w:t>MARCELO GOTTIG Y CÍA. S.A.</w:t>
      </w:r>
      <w:r>
        <w:t>, de domicilio en ruta Nacional Nº 12 – km. 404, Ciudad de Crespo, Provincia de Entre Ríos, por la suma de pesos Treinta y Cuatro Millones Setecientos M</w:t>
      </w:r>
      <w:r>
        <w:t>il con 00/100 ($ 34.700.000,00</w:t>
      </w:r>
      <w:proofErr w:type="gramStart"/>
      <w:r>
        <w:t>).-</w:t>
      </w:r>
      <w:proofErr w:type="gramEnd"/>
      <w:r>
        <w:t xml:space="preserve"> </w:t>
      </w:r>
    </w:p>
    <w:p w14:paraId="554B8E57" w14:textId="77777777" w:rsidR="00A73498" w:rsidRDefault="00872ACE">
      <w:pPr>
        <w:ind w:left="-5" w:right="49"/>
      </w:pPr>
      <w:r>
        <w:rPr>
          <w:b/>
        </w:rPr>
        <w:t>ARTICULO 3º)</w:t>
      </w:r>
      <w:r>
        <w:t xml:space="preserve"> Impútese el gasto que demande el cumplimiento del presente a la Cuenta Presupuestaria que </w:t>
      </w:r>
      <w:proofErr w:type="gramStart"/>
      <w:r>
        <w:t>corresponda.-</w:t>
      </w:r>
      <w:proofErr w:type="gramEnd"/>
      <w:r>
        <w:rPr>
          <w:b/>
        </w:rPr>
        <w:t xml:space="preserve"> </w:t>
      </w:r>
    </w:p>
    <w:p w14:paraId="4EA077F2" w14:textId="77777777" w:rsidR="00A73498" w:rsidRDefault="00872ACE">
      <w:pPr>
        <w:ind w:left="-5" w:right="49"/>
      </w:pPr>
      <w:r>
        <w:rPr>
          <w:b/>
        </w:rPr>
        <w:t>ARTICULO 4º)</w:t>
      </w:r>
      <w:r>
        <w:t xml:space="preserve"> Refréndese por el Señor Secretario de Gobierno, Téc. Albano </w:t>
      </w:r>
      <w:proofErr w:type="gramStart"/>
      <w:r>
        <w:t>Salcedo.-</w:t>
      </w:r>
      <w:proofErr w:type="gramEnd"/>
      <w:r>
        <w:t xml:space="preserve"> </w:t>
      </w:r>
    </w:p>
    <w:p w14:paraId="7D265EAB" w14:textId="77777777" w:rsidR="00A73498" w:rsidRDefault="00872ACE">
      <w:pPr>
        <w:ind w:left="-5" w:right="49"/>
      </w:pPr>
      <w:r>
        <w:rPr>
          <w:b/>
        </w:rPr>
        <w:t>ARTICULO 5º)</w:t>
      </w:r>
      <w:r>
        <w:t xml:space="preserve"> Regíst</w:t>
      </w:r>
      <w:r>
        <w:t xml:space="preserve">rese, comuníquese, publíquese y, oportunamente, </w:t>
      </w:r>
      <w:proofErr w:type="gramStart"/>
      <w:r>
        <w:t>archívese.-</w:t>
      </w:r>
      <w:proofErr w:type="gramEnd"/>
      <w:r>
        <w:rPr>
          <w:b/>
        </w:rPr>
        <w:t xml:space="preserve"> </w:t>
      </w:r>
    </w:p>
    <w:p w14:paraId="440ACB92" w14:textId="77777777" w:rsidR="00A73498" w:rsidRDefault="00872ACE">
      <w:pPr>
        <w:spacing w:after="3" w:line="259" w:lineRule="auto"/>
        <w:ind w:right="43"/>
        <w:jc w:val="right"/>
      </w:pPr>
      <w:r>
        <w:rPr>
          <w:b/>
        </w:rPr>
        <w:t xml:space="preserve">Dr. Carlos A. WEISS – Pte. Municipal Téc. Albano Salcedo – Sec. de Gob. </w:t>
      </w:r>
    </w:p>
    <w:p w14:paraId="6D3066D8" w14:textId="77777777" w:rsidR="00A73498" w:rsidRDefault="00872ACE">
      <w:pPr>
        <w:spacing w:after="0" w:line="259" w:lineRule="auto"/>
        <w:ind w:left="0" w:firstLine="0"/>
        <w:jc w:val="left"/>
      </w:pPr>
      <w:r>
        <w:rPr>
          <w:b/>
        </w:rPr>
        <w:t xml:space="preserve"> </w:t>
      </w:r>
    </w:p>
    <w:p w14:paraId="74E65F42" w14:textId="77777777" w:rsidR="00A73498" w:rsidRDefault="00872ACE">
      <w:pPr>
        <w:spacing w:after="0" w:line="259" w:lineRule="auto"/>
        <w:ind w:left="-5" w:right="3819"/>
        <w:jc w:val="left"/>
      </w:pPr>
      <w:r>
        <w:rPr>
          <w:b/>
        </w:rPr>
        <w:t xml:space="preserve">054/26 – Ad referéndum H.C.D. dispone subsidio. </w:t>
      </w:r>
    </w:p>
    <w:p w14:paraId="44E14B4E" w14:textId="77777777" w:rsidR="00A73498" w:rsidRDefault="00872ACE">
      <w:pPr>
        <w:ind w:left="-5" w:right="49"/>
      </w:pPr>
      <w:r>
        <w:rPr>
          <w:b/>
        </w:rPr>
        <w:t>ARTICULO 1º)</w:t>
      </w:r>
      <w:r>
        <w:t xml:space="preserve"> Por lo expresado en los Considerandos del presente otorgar</w:t>
      </w:r>
      <w:r>
        <w:t xml:space="preserve"> Ad-Referéndum del Honorable Concejo Deliberante el Subsidio No Reintegrable con aumento, por el plazo de once meses, a la </w:t>
      </w:r>
      <w:r>
        <w:rPr>
          <w:b/>
        </w:rPr>
        <w:t>BIBLIOTECA POPULAR “DR. JULIO VITOR”</w:t>
      </w:r>
      <w:r>
        <w:t xml:space="preserve">, de domicilio en calle Sarmiento Nº </w:t>
      </w:r>
      <w:proofErr w:type="gramStart"/>
      <w:r>
        <w:t>362,  por</w:t>
      </w:r>
      <w:proofErr w:type="gramEnd"/>
      <w:r>
        <w:t xml:space="preserve"> hasta la suma de pesos Cien Mil con 00/100 ($ 100.</w:t>
      </w:r>
      <w:r>
        <w:t xml:space="preserve">000,00), con vigencia entre los días 01 de febrero y 31 de diciembre de 2.026, derogando en consecuencia y en todos sus términos el Decreto Nº 064/25.- </w:t>
      </w:r>
    </w:p>
    <w:p w14:paraId="1212D192" w14:textId="77777777" w:rsidR="00A73498" w:rsidRDefault="00872ACE">
      <w:pPr>
        <w:ind w:left="-5" w:right="49"/>
      </w:pPr>
      <w:r>
        <w:rPr>
          <w:b/>
        </w:rPr>
        <w:t xml:space="preserve">ARTICULO 2º) </w:t>
      </w:r>
      <w:r>
        <w:t>Disponer la continuidad del pago del monto que arroje la boleta de luz del inmueble ocupad</w:t>
      </w:r>
      <w:r>
        <w:t xml:space="preserve">o por la Biblioteca </w:t>
      </w:r>
    </w:p>
    <w:p w14:paraId="76FE8688" w14:textId="77777777" w:rsidR="00A73498" w:rsidRDefault="00872ACE">
      <w:pPr>
        <w:ind w:left="-5" w:right="49"/>
      </w:pPr>
      <w:r>
        <w:t xml:space="preserve">Popular “Dr. Julio Vitor, sito en calle Sarmiento Nº 362, de nuestra </w:t>
      </w:r>
      <w:proofErr w:type="gramStart"/>
      <w:r>
        <w:t>ciudad.-</w:t>
      </w:r>
      <w:proofErr w:type="gramEnd"/>
      <w:r>
        <w:t xml:space="preserve"> </w:t>
      </w:r>
    </w:p>
    <w:p w14:paraId="1D7C0DF6" w14:textId="77777777" w:rsidR="00A73498" w:rsidRDefault="00872ACE">
      <w:pPr>
        <w:ind w:left="-5" w:right="49"/>
      </w:pPr>
      <w:r>
        <w:rPr>
          <w:b/>
        </w:rPr>
        <w:t>ARTICULO 3º)</w:t>
      </w:r>
      <w:r>
        <w:t xml:space="preserve"> Imputar el gasto que demande el cumplimiento del presente a la Cuenta Nº 4350.-  </w:t>
      </w:r>
    </w:p>
    <w:p w14:paraId="3B306844" w14:textId="77777777" w:rsidR="00A73498" w:rsidRDefault="00872ACE">
      <w:pPr>
        <w:ind w:left="-5" w:right="49"/>
      </w:pPr>
      <w:r>
        <w:rPr>
          <w:b/>
        </w:rPr>
        <w:t>ARTICULO 4º)</w:t>
      </w:r>
      <w:r>
        <w:t xml:space="preserve"> Elevar el presente Decreto a Contaduría Municipa</w:t>
      </w:r>
      <w:r>
        <w:t xml:space="preserve">l, para su conocimiento y toma de razón y al Honorable Concejo Deliberante a los efectos de su </w:t>
      </w:r>
      <w:proofErr w:type="gramStart"/>
      <w:r>
        <w:t>ratificación.-</w:t>
      </w:r>
      <w:proofErr w:type="gramEnd"/>
      <w:r>
        <w:t xml:space="preserve"> </w:t>
      </w:r>
    </w:p>
    <w:p w14:paraId="4B1CC0A2" w14:textId="77777777" w:rsidR="00A73498" w:rsidRDefault="00872ACE">
      <w:pPr>
        <w:ind w:left="-5" w:right="49"/>
      </w:pPr>
      <w:r>
        <w:rPr>
          <w:b/>
        </w:rPr>
        <w:t>ARTICULO 5º)</w:t>
      </w:r>
      <w:r>
        <w:t xml:space="preserve"> Refrendar por el Señor Secretario de Gobierno, Téc. Albano </w:t>
      </w:r>
      <w:proofErr w:type="gramStart"/>
      <w:r>
        <w:t>Salcedo.-</w:t>
      </w:r>
      <w:proofErr w:type="gramEnd"/>
      <w:r>
        <w:t xml:space="preserve">  </w:t>
      </w:r>
    </w:p>
    <w:p w14:paraId="2916EF14" w14:textId="77777777" w:rsidR="00A73498" w:rsidRDefault="00872ACE">
      <w:pPr>
        <w:ind w:left="-5" w:right="49"/>
      </w:pPr>
      <w:r>
        <w:rPr>
          <w:b/>
        </w:rPr>
        <w:t>ARTICULO 6º)</w:t>
      </w:r>
      <w:r>
        <w:t xml:space="preserve"> Registrar, comunicar, publicar y, oportunamente,</w:t>
      </w:r>
      <w:r>
        <w:t xml:space="preserve"> </w:t>
      </w:r>
      <w:proofErr w:type="gramStart"/>
      <w:r>
        <w:t>archivar.-</w:t>
      </w:r>
      <w:proofErr w:type="gramEnd"/>
      <w:r>
        <w:rPr>
          <w:b/>
        </w:rPr>
        <w:t xml:space="preserve"> </w:t>
      </w:r>
    </w:p>
    <w:p w14:paraId="6FDE9F24" w14:textId="77777777" w:rsidR="00A73498" w:rsidRDefault="00872ACE">
      <w:pPr>
        <w:spacing w:after="3" w:line="259" w:lineRule="auto"/>
        <w:ind w:right="43"/>
        <w:jc w:val="right"/>
      </w:pPr>
      <w:r>
        <w:rPr>
          <w:b/>
        </w:rPr>
        <w:t xml:space="preserve">Dr. Carlos A. WEISS – Pte. Municipal Téc. Albano Salcedo – Sec. de Gob. </w:t>
      </w:r>
    </w:p>
    <w:p w14:paraId="4A8C0FDA" w14:textId="77777777" w:rsidR="00A73498" w:rsidRDefault="00872ACE">
      <w:pPr>
        <w:spacing w:after="0" w:line="259" w:lineRule="auto"/>
        <w:ind w:left="0" w:firstLine="0"/>
        <w:jc w:val="left"/>
      </w:pPr>
      <w:r>
        <w:rPr>
          <w:b/>
        </w:rPr>
        <w:t xml:space="preserve"> </w:t>
      </w:r>
    </w:p>
    <w:p w14:paraId="7A490E0F" w14:textId="77777777" w:rsidR="00A73498" w:rsidRDefault="00872ACE">
      <w:pPr>
        <w:spacing w:after="0" w:line="259" w:lineRule="auto"/>
        <w:ind w:left="-15" w:right="3819" w:firstLine="4482"/>
        <w:jc w:val="left"/>
      </w:pPr>
      <w:r>
        <w:rPr>
          <w:b/>
          <w:color w:val="FF0000"/>
          <w:sz w:val="22"/>
        </w:rPr>
        <w:lastRenderedPageBreak/>
        <w:t xml:space="preserve">27 de </w:t>
      </w:r>
      <w:proofErr w:type="gramStart"/>
      <w:r>
        <w:rPr>
          <w:b/>
          <w:color w:val="FF0000"/>
          <w:sz w:val="22"/>
        </w:rPr>
        <w:t>Febrero</w:t>
      </w:r>
      <w:proofErr w:type="gramEnd"/>
      <w:r>
        <w:rPr>
          <w:b/>
          <w:color w:val="FF0000"/>
          <w:sz w:val="22"/>
        </w:rPr>
        <w:t xml:space="preserve"> de 2.026</w:t>
      </w:r>
      <w:r>
        <w:rPr>
          <w:b/>
        </w:rPr>
        <w:t xml:space="preserve"> 055/26 – Rescinde contratos. </w:t>
      </w:r>
    </w:p>
    <w:p w14:paraId="5FAD5CEB" w14:textId="77777777" w:rsidR="00A73498" w:rsidRDefault="00872ACE">
      <w:pPr>
        <w:ind w:left="-5" w:right="49"/>
      </w:pPr>
      <w:r>
        <w:rPr>
          <w:b/>
        </w:rPr>
        <w:t>ARTICULO 1º)</w:t>
      </w:r>
      <w:r>
        <w:t xml:space="preserve"> </w:t>
      </w:r>
      <w:r>
        <w:t xml:space="preserve">Rescindir, a fecha 01 de febrero de 2.026, los Contratos de Locación de Servicios celebrados con los Señores </w:t>
      </w:r>
    </w:p>
    <w:p w14:paraId="18D28CCC" w14:textId="77777777" w:rsidR="00A73498" w:rsidRDefault="00872ACE">
      <w:pPr>
        <w:ind w:left="-5" w:right="49"/>
      </w:pPr>
      <w:r>
        <w:rPr>
          <w:b/>
        </w:rPr>
        <w:t>Maximiliano Martín SCARAFIA</w:t>
      </w:r>
      <w:r>
        <w:t xml:space="preserve">, D.N.I. Nº 39.094.233, Legajo Personal Nº 4.610; y </w:t>
      </w:r>
      <w:r>
        <w:rPr>
          <w:b/>
        </w:rPr>
        <w:t>Alan Roberto ALBEIRA</w:t>
      </w:r>
      <w:r>
        <w:t>, D.N.I. Nº 39.576.586, Legajo Personal Nº 4.61</w:t>
      </w:r>
      <w:r>
        <w:t xml:space="preserve">6, atento que los agentes tendrán nuevas funciones lo que trae aparejado un nuevo jornal y derogar, en consecuencia, el Decreto aprobatorio Nº 002/25, en su parte </w:t>
      </w:r>
      <w:proofErr w:type="gramStart"/>
      <w:r>
        <w:t>pertinente.-</w:t>
      </w:r>
      <w:proofErr w:type="gramEnd"/>
      <w:r>
        <w:rPr>
          <w:b/>
        </w:rPr>
        <w:t xml:space="preserve"> </w:t>
      </w:r>
    </w:p>
    <w:p w14:paraId="60703763" w14:textId="77777777" w:rsidR="00A73498" w:rsidRDefault="00872ACE">
      <w:pPr>
        <w:ind w:left="-5" w:right="49"/>
      </w:pPr>
      <w:r>
        <w:rPr>
          <w:b/>
        </w:rPr>
        <w:t>ARTICULO 2º)</w:t>
      </w:r>
      <w:r>
        <w:t xml:space="preserve"> Notificar de la medida a las áreas pertinentes para su conocimient</w:t>
      </w:r>
      <w:r>
        <w:t xml:space="preserve">o y toma de </w:t>
      </w:r>
      <w:proofErr w:type="gramStart"/>
      <w:r>
        <w:t>razón.-</w:t>
      </w:r>
      <w:proofErr w:type="gramEnd"/>
      <w:r>
        <w:t xml:space="preserve"> </w:t>
      </w:r>
    </w:p>
    <w:p w14:paraId="4C09C388" w14:textId="77777777" w:rsidR="00A73498" w:rsidRDefault="00872ACE">
      <w:pPr>
        <w:ind w:left="-5" w:right="49"/>
      </w:pPr>
      <w:r>
        <w:rPr>
          <w:b/>
        </w:rPr>
        <w:t>ARTICULO 3º)</w:t>
      </w:r>
      <w:r>
        <w:t xml:space="preserve"> Refrendar por el Señor Secretario de Gobierno, a cargo según Decreto Nº 049/26, Arq. Javier Alejandro </w:t>
      </w:r>
      <w:proofErr w:type="gramStart"/>
      <w:r>
        <w:t>Darchez.-</w:t>
      </w:r>
      <w:proofErr w:type="gramEnd"/>
      <w:r>
        <w:t xml:space="preserve"> </w:t>
      </w:r>
      <w:r>
        <w:rPr>
          <w:b/>
        </w:rPr>
        <w:t>ARTICULO 4º)</w:t>
      </w:r>
      <w:r>
        <w:t xml:space="preserve"> Registrar, comunicar, publicar y, oportunamente, archivar.-</w:t>
      </w:r>
      <w:r>
        <w:rPr>
          <w:b/>
        </w:rPr>
        <w:t xml:space="preserve"> </w:t>
      </w:r>
    </w:p>
    <w:p w14:paraId="2D9F07D5" w14:textId="77777777" w:rsidR="00A73498" w:rsidRDefault="00872ACE">
      <w:pPr>
        <w:spacing w:after="3" w:line="259" w:lineRule="auto"/>
        <w:ind w:right="43"/>
        <w:jc w:val="right"/>
      </w:pPr>
      <w:r>
        <w:rPr>
          <w:b/>
        </w:rPr>
        <w:t>Téc. Albano Salcedo – Pte. Municipal</w:t>
      </w:r>
      <w:r>
        <w:rPr>
          <w:b/>
        </w:rPr>
        <w:t xml:space="preserve">. Arq. Javier A. Darchez – Sec. de Gob. </w:t>
      </w:r>
    </w:p>
    <w:p w14:paraId="48FC3E89" w14:textId="77777777" w:rsidR="00A73498" w:rsidRDefault="00872ACE">
      <w:pPr>
        <w:spacing w:after="0" w:line="259" w:lineRule="auto"/>
        <w:ind w:left="-15" w:firstLine="7163"/>
        <w:jc w:val="left"/>
      </w:pPr>
      <w:r>
        <w:rPr>
          <w:b/>
        </w:rPr>
        <w:t xml:space="preserve">(ambos a cargo s/Decreto D.E.M. Nº 049/26) 056/26 – Aprueba Contratos de Locación de Servicios. </w:t>
      </w:r>
    </w:p>
    <w:p w14:paraId="0FF7E48A" w14:textId="77777777" w:rsidR="00A73498" w:rsidRDefault="00872ACE">
      <w:pPr>
        <w:ind w:left="-5" w:right="49"/>
      </w:pPr>
      <w:r>
        <w:rPr>
          <w:b/>
        </w:rPr>
        <w:t>ARTICULO 1º)</w:t>
      </w:r>
      <w:r>
        <w:t xml:space="preserve"> Aprobar los Contratos de Locación de Servicios celebrados con los Señores Alan Roberto Albeira, Faustino </w:t>
      </w:r>
      <w:r>
        <w:t>Gieco, Jesús María Sione, Maximiliano Martín Scarafía, Facundo Sastre, Lucas Omar Miller, Nicolás Gabás, Aldana Araceli Bauman, Gladys Elsa Cecilia Muñoz y Ana Laura González por un plazo de un (01) mes, computado entre el 01 y el 28 de febrero de 2.026, p</w:t>
      </w:r>
      <w:r>
        <w:t xml:space="preserve">ara desempeñarse en la Dirección de Deportes, y cuyos demás datos y condiciones obran en los respectivos contratos que se adjuntan.- </w:t>
      </w:r>
    </w:p>
    <w:p w14:paraId="340742A6" w14:textId="77777777" w:rsidR="00A73498" w:rsidRDefault="00872ACE">
      <w:pPr>
        <w:ind w:left="-5" w:right="49"/>
      </w:pPr>
      <w:r>
        <w:rPr>
          <w:b/>
        </w:rPr>
        <w:t>ARTICULO 2º)</w:t>
      </w:r>
      <w:r>
        <w:t xml:space="preserve"> Aprobar el Contrato de Locación de Servicios celebrado con el Señor Julio Adalberto María, para desempeñarse </w:t>
      </w:r>
      <w:r>
        <w:t>en la Dirección de Obras Sanitarias como maquinista, por un plazo de cinco (05) días y un (01) mes computados entre el 24 de febrero y el 31 de marzo de 2.026, y cuyos demás datos y condiciones obran en los respectivos Contratos que se ajuntan y forman par</w:t>
      </w:r>
      <w:r>
        <w:t xml:space="preserve">te del </w:t>
      </w:r>
      <w:proofErr w:type="gramStart"/>
      <w:r>
        <w:t>presente.-</w:t>
      </w:r>
      <w:proofErr w:type="gramEnd"/>
      <w:r>
        <w:t xml:space="preserve"> </w:t>
      </w:r>
    </w:p>
    <w:p w14:paraId="15949CD8" w14:textId="77777777" w:rsidR="00A73498" w:rsidRDefault="00872ACE">
      <w:pPr>
        <w:ind w:left="-5" w:right="49"/>
      </w:pPr>
      <w:r>
        <w:rPr>
          <w:b/>
        </w:rPr>
        <w:t>ARTICULO 3º)</w:t>
      </w:r>
      <w:r>
        <w:t xml:space="preserve"> Aprobar los Contratos de Locación de Servicios celebrados con los Señores María Belén Pautasso y Marino Alberto López, por un plazo de trece (13) días y cuatro (04) meses, computados entre el 16 de febrero y 30 de junio de 2</w:t>
      </w:r>
      <w:r>
        <w:t xml:space="preserve">.026, para desempeñarse en la Subsecretaria de Servicios Públicos, y cuyos demás datos y condiciones obran en los respectivos Contratos que se ajuntan y forman parte del </w:t>
      </w:r>
      <w:proofErr w:type="gramStart"/>
      <w:r>
        <w:t>presente.-</w:t>
      </w:r>
      <w:proofErr w:type="gramEnd"/>
      <w:r>
        <w:t xml:space="preserve"> </w:t>
      </w:r>
    </w:p>
    <w:p w14:paraId="0151C956" w14:textId="77777777" w:rsidR="00A73498" w:rsidRDefault="00872ACE">
      <w:pPr>
        <w:ind w:left="-5" w:right="49"/>
      </w:pPr>
      <w:r>
        <w:rPr>
          <w:b/>
        </w:rPr>
        <w:t>ARTICULO 4º)</w:t>
      </w:r>
      <w:r>
        <w:t xml:space="preserve"> Aprobar el Contrato de Locación de Servicios celebrado con el</w:t>
      </w:r>
      <w:r>
        <w:t xml:space="preserve"> Señor Oriana Antonella Beber, por un plazo de dieciséis días y cuatro meses (04) meses, computados entre el 13 de febrero y el 30 de junio de 2.026, para desempeñarse en la Secretaría de Gobierno cumpliendo sus tareas en los Jardines Maternales, y cuyos d</w:t>
      </w:r>
      <w:r>
        <w:t xml:space="preserve">emás datos y condiciones obran en los respectivos contratos que se </w:t>
      </w:r>
      <w:proofErr w:type="gramStart"/>
      <w:r>
        <w:t>adjuntan.-</w:t>
      </w:r>
      <w:proofErr w:type="gramEnd"/>
      <w:r>
        <w:t xml:space="preserve"> </w:t>
      </w:r>
    </w:p>
    <w:p w14:paraId="39A5AAEE" w14:textId="77777777" w:rsidR="00A73498" w:rsidRDefault="00872ACE">
      <w:pPr>
        <w:ind w:left="-5" w:right="49"/>
      </w:pPr>
      <w:r>
        <w:t>ARTICULO 5º) Aprobar los Contratos de Locación de Servicios celebrados con los Señores Emir Jesús Alud Manucci, Darío Luis Siebenlist, Andrea Noemí Almeida, Carlos José María Cé</w:t>
      </w:r>
      <w:r>
        <w:t xml:space="preserve">lico, Camilo Axel Sattler, Romina Janet Orrego, Joaquín Ignacio Vera, Juan Ignacio Almada, Darío Maximiliano Torres, Carlos Rubén Tagleabué, Daniel Alcides Sebastián Agout, Marcelo Gustavo Villalba, </w:t>
      </w:r>
    </w:p>
    <w:p w14:paraId="239B3944" w14:textId="77777777" w:rsidR="00A73498" w:rsidRDefault="00872ACE">
      <w:pPr>
        <w:ind w:left="-5" w:right="49"/>
      </w:pPr>
      <w:r>
        <w:t>Jimena Noemí Guevara, Dalila Milagros Micaela Sosa, Roge</w:t>
      </w:r>
      <w:r>
        <w:t>lio Daniel Pachiarotta, Axel Martín Arellano, Alexander Uriel Jesús Monteros, Jonatán Nahuel Duarte e Ian Javier Ezequiel Vertone Duarte, por un plazo de cinco (05) meses, computados entre el 01 de febrero y 30 de junio de 2.026, para desempeñarse en la Di</w:t>
      </w:r>
      <w:r>
        <w:t xml:space="preserve">rección de Obras Públicas y en la Subsecretaria de Servicios Públicos, y cuyos demás datos y condiciones obran en los respectivos Contratos que se ajuntan y forman parte del </w:t>
      </w:r>
      <w:proofErr w:type="gramStart"/>
      <w:r>
        <w:t>presente.-</w:t>
      </w:r>
      <w:proofErr w:type="gramEnd"/>
      <w:r>
        <w:t xml:space="preserve"> </w:t>
      </w:r>
    </w:p>
    <w:p w14:paraId="14F0AB9D" w14:textId="77777777" w:rsidR="00A73498" w:rsidRDefault="00872ACE">
      <w:pPr>
        <w:ind w:left="-5" w:right="49"/>
      </w:pPr>
      <w:r>
        <w:t>ARTICULO 6º) Aprobar el Contrato de Locación de Servicios celebrado co</w:t>
      </w:r>
      <w:r>
        <w:t>n el Señor Ricardo Alberto Sanabria, por un plazo de once (11) meses, computados entre el 01 de febrero y el 31 de diciembre de 2.026, para desempeñarse en la Subsecretaria de Cultura y Educación para cumplir con la función de capacitador del taller de tap</w:t>
      </w:r>
      <w:r>
        <w:t xml:space="preserve">icería, y cuyos demás datos y condiciones obra en el respectivo Contrato que se adjunta y forma parte del </w:t>
      </w:r>
      <w:proofErr w:type="gramStart"/>
      <w:r>
        <w:t>presente.-</w:t>
      </w:r>
      <w:proofErr w:type="gramEnd"/>
      <w:r>
        <w:t xml:space="preserve"> </w:t>
      </w:r>
    </w:p>
    <w:p w14:paraId="6FF46B91" w14:textId="77777777" w:rsidR="00A73498" w:rsidRDefault="00872ACE">
      <w:pPr>
        <w:ind w:left="-5" w:right="49"/>
      </w:pPr>
      <w:r>
        <w:rPr>
          <w:b/>
        </w:rPr>
        <w:t>ARTICULO 7º)</w:t>
      </w:r>
      <w:r>
        <w:t xml:space="preserve"> Imputar los gastos que demande el cumplimiento del presente a las Cuentas Presupuestarias que </w:t>
      </w:r>
      <w:proofErr w:type="gramStart"/>
      <w:r>
        <w:t>correspondan.-</w:t>
      </w:r>
      <w:proofErr w:type="gramEnd"/>
      <w:r>
        <w:t xml:space="preserve"> </w:t>
      </w:r>
      <w:r>
        <w:rPr>
          <w:b/>
        </w:rPr>
        <w:t>ARTICULO 8º)</w:t>
      </w:r>
      <w:r>
        <w:t xml:space="preserve"> Ref</w:t>
      </w:r>
      <w:r>
        <w:t xml:space="preserve">rendar por el Señor Secretario de Gobierno, a cargo según Decreto D.E.M. Nº 049/26, Arq. Javier Alejandro Darchez.- </w:t>
      </w:r>
    </w:p>
    <w:p w14:paraId="0ECF8919" w14:textId="77777777" w:rsidR="00A73498" w:rsidRDefault="00872ACE">
      <w:pPr>
        <w:ind w:left="-5" w:right="49"/>
      </w:pPr>
      <w:r>
        <w:rPr>
          <w:b/>
        </w:rPr>
        <w:t>ARTICULO 9º)</w:t>
      </w:r>
      <w:r>
        <w:t xml:space="preserve"> Regístrese, comuníquese, publíquese y, oportunamente, </w:t>
      </w:r>
      <w:proofErr w:type="gramStart"/>
      <w:r>
        <w:t>archívese.-</w:t>
      </w:r>
      <w:proofErr w:type="gramEnd"/>
      <w:r>
        <w:t xml:space="preserve"> </w:t>
      </w:r>
    </w:p>
    <w:p w14:paraId="4ACB3B74" w14:textId="77777777" w:rsidR="00A73498" w:rsidRDefault="00872ACE">
      <w:pPr>
        <w:spacing w:after="3" w:line="259" w:lineRule="auto"/>
        <w:ind w:right="43"/>
        <w:jc w:val="right"/>
      </w:pPr>
      <w:r>
        <w:rPr>
          <w:b/>
        </w:rPr>
        <w:t>Téc. Albano Salcedo – Pte. Municipal. Arq. Javier A. Darche</w:t>
      </w:r>
      <w:r>
        <w:rPr>
          <w:b/>
        </w:rPr>
        <w:t xml:space="preserve">z – Sec. de Gob. </w:t>
      </w:r>
    </w:p>
    <w:p w14:paraId="71B4B3E5" w14:textId="77777777" w:rsidR="00A73498" w:rsidRDefault="00872ACE">
      <w:pPr>
        <w:spacing w:after="3" w:line="259" w:lineRule="auto"/>
        <w:ind w:right="43"/>
        <w:jc w:val="right"/>
      </w:pPr>
      <w:r>
        <w:rPr>
          <w:b/>
        </w:rPr>
        <w:t xml:space="preserve">(ambos a cargo s/Decreto D.E.M. Nº 049/26) </w:t>
      </w:r>
    </w:p>
    <w:p w14:paraId="3C664177" w14:textId="77777777" w:rsidR="00A73498" w:rsidRDefault="00872ACE">
      <w:pPr>
        <w:spacing w:after="0" w:line="259" w:lineRule="auto"/>
        <w:ind w:left="0" w:firstLine="0"/>
        <w:jc w:val="left"/>
      </w:pPr>
      <w:r>
        <w:t xml:space="preserve"> </w:t>
      </w:r>
    </w:p>
    <w:p w14:paraId="39EA5403" w14:textId="77777777" w:rsidR="00A73498" w:rsidRDefault="00872ACE">
      <w:pPr>
        <w:spacing w:after="0" w:line="259" w:lineRule="auto"/>
        <w:ind w:left="0" w:firstLine="0"/>
        <w:jc w:val="left"/>
      </w:pPr>
      <w:r>
        <w:t xml:space="preserve"> </w:t>
      </w:r>
    </w:p>
    <w:p w14:paraId="6DA5D280" w14:textId="77777777" w:rsidR="00A73498" w:rsidRDefault="00872ACE">
      <w:pPr>
        <w:pStyle w:val="Ttulo1"/>
        <w:tabs>
          <w:tab w:val="center" w:pos="2953"/>
          <w:tab w:val="center" w:pos="5496"/>
        </w:tabs>
        <w:ind w:left="0"/>
      </w:pPr>
      <w:r>
        <w:rPr>
          <w:rFonts w:ascii="Calibri" w:eastAsia="Calibri" w:hAnsi="Calibri" w:cs="Calibri"/>
          <w:b w:val="0"/>
          <w:sz w:val="22"/>
        </w:rPr>
        <w:lastRenderedPageBreak/>
        <w:tab/>
      </w:r>
      <w:r>
        <w:rPr>
          <w:rFonts w:ascii="Ebrima" w:eastAsia="Ebrima" w:hAnsi="Ebrima" w:cs="Ebrima"/>
          <w:sz w:val="20"/>
        </w:rPr>
        <w:t xml:space="preserve"> </w:t>
      </w:r>
      <w:r>
        <w:rPr>
          <w:rFonts w:ascii="Ebrima" w:eastAsia="Ebrima" w:hAnsi="Ebrima" w:cs="Ebrima"/>
          <w:sz w:val="20"/>
        </w:rPr>
        <w:tab/>
      </w:r>
      <w:r>
        <w:t xml:space="preserve">RESOLUCIONES </w:t>
      </w:r>
    </w:p>
    <w:p w14:paraId="0D89696C" w14:textId="77777777" w:rsidR="00A73498" w:rsidRDefault="00872ACE">
      <w:pPr>
        <w:spacing w:after="0" w:line="259" w:lineRule="auto"/>
        <w:ind w:left="2961" w:firstLine="0"/>
        <w:jc w:val="left"/>
      </w:pPr>
      <w:r>
        <w:rPr>
          <w:b/>
        </w:rPr>
        <w:t xml:space="preserve"> </w:t>
      </w:r>
    </w:p>
    <w:p w14:paraId="6B9DFD84" w14:textId="77777777" w:rsidR="00A73498" w:rsidRDefault="00872ACE">
      <w:pPr>
        <w:spacing w:after="0" w:line="259" w:lineRule="auto"/>
        <w:ind w:left="-15" w:right="3819" w:firstLine="4482"/>
        <w:jc w:val="left"/>
      </w:pPr>
      <w:r>
        <w:rPr>
          <w:b/>
          <w:color w:val="FF0000"/>
          <w:sz w:val="22"/>
        </w:rPr>
        <w:t xml:space="preserve">23 de </w:t>
      </w:r>
      <w:proofErr w:type="gramStart"/>
      <w:r>
        <w:rPr>
          <w:b/>
          <w:color w:val="FF0000"/>
          <w:sz w:val="22"/>
        </w:rPr>
        <w:t>Febrero</w:t>
      </w:r>
      <w:proofErr w:type="gramEnd"/>
      <w:r>
        <w:rPr>
          <w:b/>
          <w:color w:val="FF0000"/>
          <w:sz w:val="22"/>
        </w:rPr>
        <w:t xml:space="preserve"> de 2.026 </w:t>
      </w:r>
      <w:r>
        <w:rPr>
          <w:b/>
        </w:rPr>
        <w:t xml:space="preserve">005/26 – Afecta agente a nueva función. </w:t>
      </w:r>
    </w:p>
    <w:p w14:paraId="2713B461" w14:textId="77777777" w:rsidR="00A73498" w:rsidRDefault="00872ACE">
      <w:pPr>
        <w:spacing w:after="3" w:line="247" w:lineRule="auto"/>
        <w:ind w:left="-5"/>
        <w:jc w:val="left"/>
      </w:pPr>
      <w:r>
        <w:rPr>
          <w:b/>
        </w:rPr>
        <w:t>ARTICULO 1º)</w:t>
      </w:r>
      <w:r>
        <w:t xml:space="preserve"> </w:t>
      </w:r>
      <w:r>
        <w:t xml:space="preserve">Atento a lo manifestado aféctese, a partir del día 23 de febrero de 2.026, a la agente </w:t>
      </w:r>
      <w:r>
        <w:rPr>
          <w:b/>
        </w:rPr>
        <w:t>OLGA CARINA RODRIGUEZ</w:t>
      </w:r>
      <w:r>
        <w:t>, D.N.I. Nº 24.630.399, Legajo Personal Nº 1.485, como auxiliar del Centro de Monitoreo, en el horario de 18:00 a 00:00 horas, sujeta a disponibilid</w:t>
      </w:r>
      <w:r>
        <w:t>ad horaria, bajo dependencia directa del Secretario de Gobierno, manteniendo las demás condiciones contractuales establecidas en el Contrato de Locación de Servicios celebrado en fecha 27/01/2026.-</w:t>
      </w:r>
      <w:r>
        <w:rPr>
          <w:b/>
        </w:rPr>
        <w:t xml:space="preserve"> </w:t>
      </w:r>
    </w:p>
    <w:p w14:paraId="39FBB7CB" w14:textId="77777777" w:rsidR="00A73498" w:rsidRDefault="00872ACE">
      <w:pPr>
        <w:ind w:left="-5" w:right="49"/>
      </w:pPr>
      <w:r>
        <w:rPr>
          <w:b/>
        </w:rPr>
        <w:t>ARTICULO 2º)</w:t>
      </w:r>
      <w:r>
        <w:t xml:space="preserve"> Notifíquese al agente de la medida aquí disp</w:t>
      </w:r>
      <w:r>
        <w:t xml:space="preserve">uesta y agréguese copia de la presente en su Legajo </w:t>
      </w:r>
      <w:proofErr w:type="gramStart"/>
      <w:r>
        <w:t>Personal.-</w:t>
      </w:r>
      <w:proofErr w:type="gramEnd"/>
      <w:r>
        <w:rPr>
          <w:b/>
        </w:rPr>
        <w:t xml:space="preserve"> </w:t>
      </w:r>
    </w:p>
    <w:p w14:paraId="08C6B653" w14:textId="77777777" w:rsidR="00A73498" w:rsidRDefault="00872ACE">
      <w:pPr>
        <w:ind w:left="-5" w:right="49"/>
      </w:pPr>
      <w:r>
        <w:rPr>
          <w:b/>
        </w:rPr>
        <w:t>ARTICULO 3º)</w:t>
      </w:r>
      <w:r>
        <w:t xml:space="preserve"> Elévese copia del presente a las áreas pertinentes para su conocimiento, toma de razón y a sus </w:t>
      </w:r>
      <w:proofErr w:type="gramStart"/>
      <w:r>
        <w:t>efectos.-</w:t>
      </w:r>
      <w:proofErr w:type="gramEnd"/>
      <w:r>
        <w:t xml:space="preserve"> </w:t>
      </w:r>
    </w:p>
    <w:p w14:paraId="4A4D3DE2" w14:textId="77777777" w:rsidR="00A73498" w:rsidRDefault="00872ACE">
      <w:pPr>
        <w:ind w:left="-5" w:right="49"/>
      </w:pPr>
      <w:r>
        <w:rPr>
          <w:b/>
        </w:rPr>
        <w:t>ARTICULO 4º)</w:t>
      </w:r>
      <w:r>
        <w:t xml:space="preserve"> Refréndese por el Señor Secretario de Gobierno, Téc. Albano </w:t>
      </w:r>
      <w:proofErr w:type="gramStart"/>
      <w:r>
        <w:t>Salcedo.-</w:t>
      </w:r>
      <w:proofErr w:type="gramEnd"/>
      <w:r>
        <w:t xml:space="preserve"> </w:t>
      </w:r>
    </w:p>
    <w:p w14:paraId="104BD5A1" w14:textId="77777777" w:rsidR="00A73498" w:rsidRDefault="00872ACE">
      <w:pPr>
        <w:ind w:left="-5" w:right="49"/>
      </w:pPr>
      <w:r>
        <w:rPr>
          <w:b/>
        </w:rPr>
        <w:t>ARTICULO 5º)</w:t>
      </w:r>
      <w:r>
        <w:t xml:space="preserve"> Regístrese, comuníquese, publíquese y, oportunamente, </w:t>
      </w:r>
      <w:proofErr w:type="gramStart"/>
      <w:r>
        <w:t>archívese.-</w:t>
      </w:r>
      <w:proofErr w:type="gramEnd"/>
      <w:r>
        <w:rPr>
          <w:b/>
        </w:rPr>
        <w:t xml:space="preserve"> </w:t>
      </w:r>
    </w:p>
    <w:p w14:paraId="484F42C0" w14:textId="77777777" w:rsidR="00A73498" w:rsidRDefault="00872ACE">
      <w:pPr>
        <w:spacing w:after="3" w:line="259" w:lineRule="auto"/>
        <w:ind w:right="43"/>
        <w:jc w:val="right"/>
      </w:pPr>
      <w:r>
        <w:rPr>
          <w:b/>
        </w:rPr>
        <w:t xml:space="preserve">Dr. Carlos A. WEISS – Pte. Municipal Téc. Albano Salcedo – Sec. de Gob. </w:t>
      </w:r>
    </w:p>
    <w:p w14:paraId="23C0A19C" w14:textId="77777777" w:rsidR="00A73498" w:rsidRDefault="00872ACE">
      <w:pPr>
        <w:spacing w:after="0" w:line="259" w:lineRule="auto"/>
        <w:ind w:left="6" w:firstLine="0"/>
        <w:jc w:val="center"/>
      </w:pPr>
      <w:r>
        <w:rPr>
          <w:b/>
          <w:color w:val="FF0000"/>
          <w:sz w:val="22"/>
        </w:rPr>
        <w:t xml:space="preserve"> </w:t>
      </w:r>
    </w:p>
    <w:p w14:paraId="300499B1" w14:textId="77777777" w:rsidR="00A73498" w:rsidRDefault="00872ACE">
      <w:pPr>
        <w:spacing w:after="0" w:line="259" w:lineRule="auto"/>
        <w:ind w:left="-15" w:right="3819" w:firstLine="4482"/>
        <w:jc w:val="left"/>
      </w:pPr>
      <w:r>
        <w:rPr>
          <w:b/>
          <w:color w:val="FF0000"/>
          <w:sz w:val="22"/>
        </w:rPr>
        <w:t xml:space="preserve">26 de </w:t>
      </w:r>
      <w:proofErr w:type="gramStart"/>
      <w:r>
        <w:rPr>
          <w:b/>
          <w:color w:val="FF0000"/>
          <w:sz w:val="22"/>
        </w:rPr>
        <w:t>Febrero</w:t>
      </w:r>
      <w:proofErr w:type="gramEnd"/>
      <w:r>
        <w:rPr>
          <w:b/>
          <w:color w:val="FF0000"/>
          <w:sz w:val="22"/>
        </w:rPr>
        <w:t xml:space="preserve"> de 2.026</w:t>
      </w:r>
      <w:r>
        <w:rPr>
          <w:b/>
          <w:color w:val="FF0000"/>
        </w:rPr>
        <w:t xml:space="preserve"> </w:t>
      </w:r>
      <w:r>
        <w:rPr>
          <w:b/>
        </w:rPr>
        <w:t xml:space="preserve">006/26 – Fija fecha de cese. </w:t>
      </w:r>
    </w:p>
    <w:p w14:paraId="3B88E1BC" w14:textId="77777777" w:rsidR="00A73498" w:rsidRDefault="00872ACE">
      <w:pPr>
        <w:ind w:left="-5" w:right="49"/>
      </w:pPr>
      <w:r>
        <w:rPr>
          <w:b/>
        </w:rPr>
        <w:t xml:space="preserve">ARTICULO 1º) </w:t>
      </w:r>
      <w:r>
        <w:t xml:space="preserve">Fijar a fecha 28 de febrero de 2.026, el cese en el servicio por haberse acogido al beneficio de Jubilación Extraordinaria por Edad Avanzada (Expediente Nº 101/13770703/JE) de la Caja de Jubilaciones y Pensiones de Viale, del agente municipal </w:t>
      </w:r>
      <w:r>
        <w:rPr>
          <w:b/>
        </w:rPr>
        <w:t>CARMELO ALEJO</w:t>
      </w:r>
      <w:r>
        <w:rPr>
          <w:b/>
        </w:rPr>
        <w:t xml:space="preserve"> TORRES</w:t>
      </w:r>
      <w:r>
        <w:t xml:space="preserve">, Legajo Personal Nº 180, D.N.I. Nº 13.770.703, domiciliado realmente en Puerto Argentino s/Nº de la Ciudad de Viale, Departamento Paraná, Provincia de Entre </w:t>
      </w:r>
      <w:proofErr w:type="gramStart"/>
      <w:r>
        <w:t>Ríos.-</w:t>
      </w:r>
      <w:proofErr w:type="gramEnd"/>
      <w:r>
        <w:rPr>
          <w:b/>
        </w:rPr>
        <w:t xml:space="preserve"> </w:t>
      </w:r>
    </w:p>
    <w:p w14:paraId="0D48B940" w14:textId="77777777" w:rsidR="00A73498" w:rsidRDefault="00872ACE">
      <w:pPr>
        <w:ind w:left="-5" w:right="49"/>
      </w:pPr>
      <w:r>
        <w:rPr>
          <w:b/>
        </w:rPr>
        <w:t xml:space="preserve">ARTICULO 2º) </w:t>
      </w:r>
      <w:r>
        <w:t xml:space="preserve">Disponer que la Sección Liquidación de Haberes proceda a practicar la </w:t>
      </w:r>
      <w:r>
        <w:t>liquidación final de la relación, computando las vacaciones no gozadas por el Agente nombrado hasta la fecha de su cese, procediéndose a su pago. Por Recursos Humanos, expedir la Certificación de Servicios actualizada con discriminación de remuneraciones d</w:t>
      </w:r>
      <w:r>
        <w:t xml:space="preserve">el agente, y elevar la misma a la Caja de Jubilaciones y Pensiones de Viale, junto con el "Expediente Nº 101/13770703/JE – TORRES Carmelo Alejo s/ Solicitud Beneficio </w:t>
      </w:r>
    </w:p>
    <w:p w14:paraId="39F77875" w14:textId="77777777" w:rsidR="00A73498" w:rsidRDefault="00872ACE">
      <w:pPr>
        <w:ind w:left="-5" w:right="49"/>
      </w:pPr>
      <w:r>
        <w:t>Jubilación Extraordinaria por Edad Avanzada</w:t>
      </w:r>
      <w:proofErr w:type="gramStart"/>
      <w:r>
        <w:t>”.-</w:t>
      </w:r>
      <w:proofErr w:type="gramEnd"/>
      <w:r>
        <w:t xml:space="preserve"> </w:t>
      </w:r>
    </w:p>
    <w:p w14:paraId="65D500C9" w14:textId="77777777" w:rsidR="00A73498" w:rsidRDefault="00872ACE">
      <w:pPr>
        <w:ind w:left="-5" w:right="49"/>
      </w:pPr>
      <w:r>
        <w:rPr>
          <w:b/>
        </w:rPr>
        <w:t>ARTICULO 3º)</w:t>
      </w:r>
      <w:r>
        <w:t xml:space="preserve"> Imputar el gasto que demand</w:t>
      </w:r>
      <w:r>
        <w:t>e el cumplimiento de la presente a la Partida Presupuestaria: 01-07-40-01-01-01-10 “Remuneraciones personal permanente</w:t>
      </w:r>
      <w:proofErr w:type="gramStart"/>
      <w:r>
        <w:t>”.-</w:t>
      </w:r>
      <w:proofErr w:type="gramEnd"/>
      <w:r>
        <w:t xml:space="preserve">  </w:t>
      </w:r>
    </w:p>
    <w:p w14:paraId="378C0885" w14:textId="77777777" w:rsidR="00A73498" w:rsidRDefault="00872ACE">
      <w:pPr>
        <w:ind w:left="-5" w:right="49"/>
      </w:pPr>
      <w:r>
        <w:rPr>
          <w:b/>
        </w:rPr>
        <w:t>ARTICULO 4º)</w:t>
      </w:r>
      <w:r>
        <w:t xml:space="preserve"> Refréndese por el Secretario de Gobierno Municipal, Téc. Albano </w:t>
      </w:r>
      <w:proofErr w:type="gramStart"/>
      <w:r>
        <w:t>Salcedo.-</w:t>
      </w:r>
      <w:proofErr w:type="gramEnd"/>
      <w:r>
        <w:t xml:space="preserve"> </w:t>
      </w:r>
    </w:p>
    <w:p w14:paraId="122FA691" w14:textId="77777777" w:rsidR="00A73498" w:rsidRDefault="00872ACE">
      <w:pPr>
        <w:ind w:left="-5" w:right="49"/>
      </w:pPr>
      <w:r>
        <w:rPr>
          <w:b/>
        </w:rPr>
        <w:t>ARTICULO 5º)</w:t>
      </w:r>
      <w:r>
        <w:t xml:space="preserve"> Regístrese, notifíquese, comuní</w:t>
      </w:r>
      <w:r>
        <w:t xml:space="preserve">quese, publíquese y oportunamente </w:t>
      </w:r>
      <w:proofErr w:type="gramStart"/>
      <w:r>
        <w:t>archívese.-</w:t>
      </w:r>
      <w:proofErr w:type="gramEnd"/>
      <w:r>
        <w:rPr>
          <w:b/>
        </w:rPr>
        <w:t xml:space="preserve"> </w:t>
      </w:r>
    </w:p>
    <w:p w14:paraId="4915D0C2" w14:textId="77777777" w:rsidR="00A73498" w:rsidRDefault="00872ACE">
      <w:pPr>
        <w:spacing w:after="3" w:line="259" w:lineRule="auto"/>
        <w:ind w:right="43"/>
        <w:jc w:val="right"/>
      </w:pPr>
      <w:r>
        <w:rPr>
          <w:b/>
        </w:rPr>
        <w:t xml:space="preserve">Dr. Carlos A. WEISS – Pte. Municipal Téc. Albano Salcedo – Sec. de Gob. </w:t>
      </w:r>
    </w:p>
    <w:p w14:paraId="64F67246" w14:textId="77777777" w:rsidR="00A73498" w:rsidRDefault="00872ACE">
      <w:pPr>
        <w:spacing w:after="0" w:line="259" w:lineRule="auto"/>
        <w:ind w:left="0" w:firstLine="0"/>
        <w:jc w:val="left"/>
      </w:pPr>
      <w:r>
        <w:rPr>
          <w:b/>
        </w:rPr>
        <w:t xml:space="preserve"> </w:t>
      </w:r>
    </w:p>
    <w:p w14:paraId="5D8AD26D" w14:textId="77777777" w:rsidR="00A73498" w:rsidRDefault="00872ACE">
      <w:pPr>
        <w:spacing w:after="0" w:line="259" w:lineRule="auto"/>
        <w:ind w:left="-5" w:right="3819"/>
        <w:jc w:val="left"/>
      </w:pPr>
      <w:r>
        <w:rPr>
          <w:b/>
        </w:rPr>
        <w:t xml:space="preserve">007/26 – Fija fecha de cese. </w:t>
      </w:r>
    </w:p>
    <w:p w14:paraId="31B78820" w14:textId="77777777" w:rsidR="00A73498" w:rsidRDefault="00872ACE">
      <w:pPr>
        <w:ind w:left="-5" w:right="49"/>
      </w:pPr>
      <w:r>
        <w:rPr>
          <w:b/>
        </w:rPr>
        <w:t xml:space="preserve">ARTICULO 1º) </w:t>
      </w:r>
      <w:r>
        <w:t xml:space="preserve">Fijar a fecha 28 de febrero de 2.026, el cese en el servicio por haberse acogido al beneficio de Jubilación por Invalidez con carácter definitivo (Expediente Nº 103/29759909/JE) de la Caja de Jubilaciones y Pensiones de Viale, del agente municipal </w:t>
      </w:r>
      <w:r>
        <w:rPr>
          <w:b/>
        </w:rPr>
        <w:t>CARLOS A</w:t>
      </w:r>
      <w:r>
        <w:rPr>
          <w:b/>
        </w:rPr>
        <w:t>LCIDES MEDINA</w:t>
      </w:r>
      <w:r>
        <w:t xml:space="preserve">, Legajo Personal Nº 2.978, D.N.I. Nº 29.759.909, domiciliado en la intercesión de calles Mendoza y Almirante Brown de la Ciudad de Viale, Departamento Paraná, Provincia de Entre </w:t>
      </w:r>
      <w:proofErr w:type="gramStart"/>
      <w:r>
        <w:t>Ríos.-</w:t>
      </w:r>
      <w:proofErr w:type="gramEnd"/>
      <w:r>
        <w:rPr>
          <w:b/>
        </w:rPr>
        <w:t xml:space="preserve"> </w:t>
      </w:r>
    </w:p>
    <w:p w14:paraId="68EDF602" w14:textId="77777777" w:rsidR="00A73498" w:rsidRDefault="00872ACE">
      <w:pPr>
        <w:ind w:left="-5" w:right="49"/>
      </w:pPr>
      <w:r>
        <w:rPr>
          <w:b/>
        </w:rPr>
        <w:t xml:space="preserve">ARTICULO 2º) </w:t>
      </w:r>
      <w:r>
        <w:t>Disponer que la Sección Liquidación de Habe</w:t>
      </w:r>
      <w:r>
        <w:t>res proceda a practicar la liquidación final de la relación, computando las vacaciones no gozadas por el Agente nombrado hasta la fecha de su cese, procediéndose a su pago. Por Recursos Humanos, expedir la Certificación de Servicios actualizada con discrim</w:t>
      </w:r>
      <w:r>
        <w:t>inación de remuneraciones del agente, y elevar la misma a la Caja de Jubilaciones y Pensiones de Viale, junto con el "Expediente Nº 103/29759909/JE – MEDINA Carlos Alcides s/ Solicitud de Retiro por Invalidez</w:t>
      </w:r>
      <w:proofErr w:type="gramStart"/>
      <w:r>
        <w:t>”.-</w:t>
      </w:r>
      <w:proofErr w:type="gramEnd"/>
      <w:r>
        <w:t xml:space="preserve"> </w:t>
      </w:r>
    </w:p>
    <w:p w14:paraId="0C03A863" w14:textId="77777777" w:rsidR="00A73498" w:rsidRDefault="00872ACE">
      <w:pPr>
        <w:ind w:left="-5" w:right="49"/>
      </w:pPr>
      <w:r>
        <w:rPr>
          <w:b/>
        </w:rPr>
        <w:t>ARTICULO 3º)</w:t>
      </w:r>
      <w:r>
        <w:t xml:space="preserve"> Imputar el gasto que demande e</w:t>
      </w:r>
      <w:r>
        <w:t>l cumplimiento de la presente a la Partida Presupuestaria: 01-07-40-01-01-01-10 “Remuneraciones personal permanente</w:t>
      </w:r>
      <w:proofErr w:type="gramStart"/>
      <w:r>
        <w:t>”.-</w:t>
      </w:r>
      <w:proofErr w:type="gramEnd"/>
      <w:r>
        <w:t xml:space="preserve">  </w:t>
      </w:r>
    </w:p>
    <w:p w14:paraId="035F8289" w14:textId="77777777" w:rsidR="00A73498" w:rsidRDefault="00872ACE">
      <w:pPr>
        <w:ind w:left="-5" w:right="49"/>
      </w:pPr>
      <w:r>
        <w:rPr>
          <w:b/>
        </w:rPr>
        <w:t>ARTICULO 4º)</w:t>
      </w:r>
      <w:r>
        <w:t xml:space="preserve"> Refrendar por el Secretario de Gobierno, Téc. Albano </w:t>
      </w:r>
      <w:proofErr w:type="gramStart"/>
      <w:r>
        <w:t>Salcedo.-</w:t>
      </w:r>
      <w:proofErr w:type="gramEnd"/>
      <w:r>
        <w:t xml:space="preserve"> </w:t>
      </w:r>
    </w:p>
    <w:p w14:paraId="021F6776" w14:textId="77777777" w:rsidR="00A73498" w:rsidRDefault="00872ACE">
      <w:pPr>
        <w:ind w:left="-5" w:right="49"/>
      </w:pPr>
      <w:r>
        <w:rPr>
          <w:b/>
        </w:rPr>
        <w:t>ARTICULO 5º)</w:t>
      </w:r>
      <w:r>
        <w:t xml:space="preserve"> Regístrese, notifíquese, comuníquese, publíqu</w:t>
      </w:r>
      <w:r>
        <w:t xml:space="preserve">ese y, oportunamente, </w:t>
      </w:r>
      <w:proofErr w:type="gramStart"/>
      <w:r>
        <w:t>archívese.-</w:t>
      </w:r>
      <w:proofErr w:type="gramEnd"/>
      <w:r>
        <w:rPr>
          <w:b/>
        </w:rPr>
        <w:t xml:space="preserve"> </w:t>
      </w:r>
    </w:p>
    <w:p w14:paraId="09D0DB5C" w14:textId="77777777" w:rsidR="00A73498" w:rsidRDefault="00872ACE">
      <w:pPr>
        <w:spacing w:after="3" w:line="259" w:lineRule="auto"/>
        <w:ind w:right="43"/>
        <w:jc w:val="right"/>
      </w:pPr>
      <w:r>
        <w:rPr>
          <w:b/>
        </w:rPr>
        <w:t xml:space="preserve">Dr. Carlos A. WEISS – Pte. Municipal Téc. Albano Salcedo – Sec. de Gob. </w:t>
      </w:r>
    </w:p>
    <w:p w14:paraId="2C7C0276" w14:textId="77777777" w:rsidR="00A73498" w:rsidRDefault="00872ACE">
      <w:pPr>
        <w:spacing w:after="0" w:line="259" w:lineRule="auto"/>
        <w:ind w:left="6" w:firstLine="0"/>
        <w:jc w:val="center"/>
      </w:pPr>
      <w:r>
        <w:rPr>
          <w:b/>
          <w:color w:val="FF0000"/>
          <w:sz w:val="22"/>
        </w:rPr>
        <w:t xml:space="preserve"> </w:t>
      </w:r>
    </w:p>
    <w:p w14:paraId="2C772F84" w14:textId="77777777" w:rsidR="00A73498" w:rsidRDefault="00872ACE">
      <w:pPr>
        <w:spacing w:after="0" w:line="259" w:lineRule="auto"/>
        <w:ind w:left="-15" w:right="3819" w:firstLine="4482"/>
        <w:jc w:val="left"/>
      </w:pPr>
      <w:r>
        <w:rPr>
          <w:b/>
          <w:color w:val="FF0000"/>
          <w:sz w:val="22"/>
        </w:rPr>
        <w:lastRenderedPageBreak/>
        <w:t xml:space="preserve">27 de </w:t>
      </w:r>
      <w:proofErr w:type="gramStart"/>
      <w:r>
        <w:rPr>
          <w:b/>
          <w:color w:val="FF0000"/>
          <w:sz w:val="22"/>
        </w:rPr>
        <w:t>Febrero</w:t>
      </w:r>
      <w:proofErr w:type="gramEnd"/>
      <w:r>
        <w:rPr>
          <w:b/>
          <w:color w:val="FF0000"/>
          <w:sz w:val="22"/>
        </w:rPr>
        <w:t xml:space="preserve"> de 2.026</w:t>
      </w:r>
      <w:r>
        <w:rPr>
          <w:b/>
          <w:color w:val="FF0000"/>
        </w:rPr>
        <w:t xml:space="preserve"> </w:t>
      </w:r>
      <w:r>
        <w:rPr>
          <w:b/>
        </w:rPr>
        <w:t xml:space="preserve">008/26 – Dispone adicionales. </w:t>
      </w:r>
    </w:p>
    <w:p w14:paraId="7366B08E" w14:textId="77777777" w:rsidR="00A73498" w:rsidRDefault="00872ACE">
      <w:pPr>
        <w:ind w:left="-5" w:right="49"/>
      </w:pPr>
      <w:r>
        <w:rPr>
          <w:b/>
        </w:rPr>
        <w:t>ARTICULO 1º)</w:t>
      </w:r>
      <w:r>
        <w:t xml:space="preserve"> Dispónese un adicional no remunerativo, no bonificable, por única vez, y corres</w:t>
      </w:r>
      <w:r>
        <w:t xml:space="preserve">pondiente al mes de febrero para los agentes </w:t>
      </w:r>
      <w:r>
        <w:rPr>
          <w:b/>
        </w:rPr>
        <w:t>Roxana del Carmen DESHAYES</w:t>
      </w:r>
      <w:r>
        <w:t xml:space="preserve">, Legajo Personal Nº 4.606; y </w:t>
      </w:r>
      <w:r>
        <w:rPr>
          <w:b/>
        </w:rPr>
        <w:t>Catriel ESTEFANI</w:t>
      </w:r>
      <w:r>
        <w:t xml:space="preserve">, Legajo Personal Nº 4.780, por la suma de pesos Veinte Mil con 00/100 ($ 20.000,00), para cada </w:t>
      </w:r>
      <w:proofErr w:type="gramStart"/>
      <w:r>
        <w:t>uno.-</w:t>
      </w:r>
      <w:proofErr w:type="gramEnd"/>
      <w:r>
        <w:rPr>
          <w:b/>
        </w:rPr>
        <w:t xml:space="preserve"> </w:t>
      </w:r>
    </w:p>
    <w:p w14:paraId="459038BA" w14:textId="77777777" w:rsidR="00A73498" w:rsidRDefault="00872ACE">
      <w:pPr>
        <w:ind w:left="-5" w:right="49"/>
      </w:pPr>
      <w:r>
        <w:rPr>
          <w:b/>
        </w:rPr>
        <w:t>ARTICULO 2º)</w:t>
      </w:r>
      <w:r>
        <w:t xml:space="preserve"> Dispónese un adicional </w:t>
      </w:r>
      <w:r>
        <w:t xml:space="preserve">no remunerativo, no bonificable, por única vez, y correspondiente al mes de febrero, para los agentes </w:t>
      </w:r>
      <w:r>
        <w:rPr>
          <w:b/>
        </w:rPr>
        <w:t>Juan Gualberto GONZALEZ</w:t>
      </w:r>
      <w:r>
        <w:t xml:space="preserve">, Legajo Personal Nº 457; y </w:t>
      </w:r>
      <w:r>
        <w:rPr>
          <w:b/>
        </w:rPr>
        <w:t>Lorena Paola DUARTE</w:t>
      </w:r>
      <w:r>
        <w:t>, Legajo Personal Nº 2.530, por la suma de pesos Treinta Mil con 00/100 ($ 30.000,00</w:t>
      </w:r>
      <w:r>
        <w:t xml:space="preserve">), para cada </w:t>
      </w:r>
      <w:proofErr w:type="gramStart"/>
      <w:r>
        <w:t>uno.-</w:t>
      </w:r>
      <w:proofErr w:type="gramEnd"/>
      <w:r>
        <w:t xml:space="preserve"> </w:t>
      </w:r>
    </w:p>
    <w:p w14:paraId="48DD007A" w14:textId="77777777" w:rsidR="00A73498" w:rsidRDefault="00872ACE">
      <w:pPr>
        <w:ind w:left="-5" w:right="49"/>
      </w:pPr>
      <w:r>
        <w:rPr>
          <w:b/>
        </w:rPr>
        <w:t>ARTICULO 3º)</w:t>
      </w:r>
      <w:r>
        <w:t xml:space="preserve"> </w:t>
      </w:r>
      <w:r>
        <w:t xml:space="preserve">Dispónese un adicional no remunerativo, no bonificable, por única vez, y correspondiente al mes de febrero, para los agentes </w:t>
      </w:r>
      <w:r>
        <w:rPr>
          <w:b/>
        </w:rPr>
        <w:t>Antonio Juan Alberto GUTIERREZ</w:t>
      </w:r>
      <w:r>
        <w:t xml:space="preserve">, Legajo Personal Nº 3.079; </w:t>
      </w:r>
      <w:r>
        <w:rPr>
          <w:b/>
        </w:rPr>
        <w:t>Lautaro Marcelo SANDILLU</w:t>
      </w:r>
      <w:r>
        <w:t xml:space="preserve">, Legajo Personal Nº 3.317; </w:t>
      </w:r>
      <w:r>
        <w:rPr>
          <w:b/>
        </w:rPr>
        <w:t>William Fernando ALZU</w:t>
      </w:r>
      <w:r>
        <w:rPr>
          <w:b/>
        </w:rPr>
        <w:t>GARAY</w:t>
      </w:r>
      <w:r>
        <w:t xml:space="preserve">, Legajo Personal Nº 3.891; </w:t>
      </w:r>
      <w:r>
        <w:rPr>
          <w:b/>
        </w:rPr>
        <w:t>Nelson Adrián RINDISPAGER</w:t>
      </w:r>
      <w:r>
        <w:t xml:space="preserve">, Legajo Personal Nº 3.115; </w:t>
      </w:r>
      <w:r>
        <w:rPr>
          <w:b/>
        </w:rPr>
        <w:t>Angelina Daiana TALLONE</w:t>
      </w:r>
      <w:r>
        <w:t xml:space="preserve">, Legajo Personal Nº 3.207; </w:t>
      </w:r>
      <w:r>
        <w:rPr>
          <w:b/>
        </w:rPr>
        <w:t>María de los Ángeles MIRANDA</w:t>
      </w:r>
      <w:r>
        <w:t xml:space="preserve">, Legajo Personal Nº 4.624; y </w:t>
      </w:r>
      <w:r>
        <w:rPr>
          <w:b/>
        </w:rPr>
        <w:t>Fabiana Mailén GODOY</w:t>
      </w:r>
      <w:r>
        <w:t>, Legajo Personal Nº 3.191, por la suma d</w:t>
      </w:r>
      <w:r>
        <w:t>e pesos Cincuenta Mil con 00/100 ($ 50.000,00), para cada uno.-</w:t>
      </w:r>
      <w:r>
        <w:rPr>
          <w:b/>
        </w:rPr>
        <w:t xml:space="preserve"> </w:t>
      </w:r>
    </w:p>
    <w:p w14:paraId="6168180B" w14:textId="77777777" w:rsidR="00A73498" w:rsidRDefault="00872ACE">
      <w:pPr>
        <w:ind w:left="-5" w:right="49"/>
      </w:pPr>
      <w:r>
        <w:rPr>
          <w:b/>
        </w:rPr>
        <w:t>ARTICULO 4º)</w:t>
      </w:r>
      <w:r>
        <w:t xml:space="preserve"> Dispónese un adicional no remunerativo, no bonificable, por única vez, y correspondiente al mes de febrero para los agentes </w:t>
      </w:r>
      <w:r>
        <w:rPr>
          <w:b/>
        </w:rPr>
        <w:t>Emanuel Silvio LAUCK</w:t>
      </w:r>
      <w:r>
        <w:t xml:space="preserve">, Legajo Personal Nº 4.432; </w:t>
      </w:r>
      <w:r>
        <w:rPr>
          <w:b/>
        </w:rPr>
        <w:t xml:space="preserve">Mirta </w:t>
      </w:r>
      <w:r>
        <w:rPr>
          <w:b/>
        </w:rPr>
        <w:t>Graciela MASDEU</w:t>
      </w:r>
      <w:r>
        <w:t xml:space="preserve">, Legajo Personal Nº 3.704; </w:t>
      </w:r>
      <w:r>
        <w:rPr>
          <w:b/>
        </w:rPr>
        <w:t>Juan Alberto MOREYRA</w:t>
      </w:r>
      <w:r>
        <w:t xml:space="preserve">, Legajo Personal Nº 4.369; </w:t>
      </w:r>
      <w:r>
        <w:rPr>
          <w:b/>
        </w:rPr>
        <w:t>Milagros Celeste BARISNAGA</w:t>
      </w:r>
      <w:r>
        <w:t xml:space="preserve">, Legajo Personal Nº 4.596; </w:t>
      </w:r>
      <w:r>
        <w:rPr>
          <w:b/>
        </w:rPr>
        <w:t>Verónica Beatriz RODRIGUEZ</w:t>
      </w:r>
      <w:r>
        <w:t xml:space="preserve">, Legajo Personal Nº 2.161; </w:t>
      </w:r>
      <w:r>
        <w:rPr>
          <w:b/>
        </w:rPr>
        <w:t>Ariana María Soledad VEGA VILLARROEL</w:t>
      </w:r>
      <w:r>
        <w:t xml:space="preserve">, Legajo Personal Nº </w:t>
      </w:r>
      <w:r>
        <w:t xml:space="preserve">4.728; </w:t>
      </w:r>
      <w:r>
        <w:rPr>
          <w:b/>
        </w:rPr>
        <w:t>Milagros Fernanda Ayelén GONZALEZ</w:t>
      </w:r>
      <w:r>
        <w:t xml:space="preserve">, Legajo Personal Nº 4.351; </w:t>
      </w:r>
      <w:r>
        <w:rPr>
          <w:b/>
        </w:rPr>
        <w:t>Milena Soledad ALBORNOZ</w:t>
      </w:r>
      <w:r>
        <w:t xml:space="preserve">, Legajo Personal Nº 3.503; </w:t>
      </w:r>
      <w:r>
        <w:rPr>
          <w:b/>
        </w:rPr>
        <w:t>Diego Juan Román ROMERO</w:t>
      </w:r>
      <w:r>
        <w:t xml:space="preserve">, Legajo Personal Nº 4.759; y </w:t>
      </w:r>
      <w:r>
        <w:rPr>
          <w:b/>
        </w:rPr>
        <w:t>Darío Maximiliano TORRES</w:t>
      </w:r>
      <w:r>
        <w:t>, Legajo Personal Nº 4.386, por la suma de pesos Sesenta Mil</w:t>
      </w:r>
      <w:r>
        <w:t xml:space="preserve"> con 00/100 ($ 60.000,00), para cada uno.- </w:t>
      </w:r>
    </w:p>
    <w:p w14:paraId="716F4206" w14:textId="77777777" w:rsidR="00A73498" w:rsidRDefault="00872ACE">
      <w:pPr>
        <w:ind w:left="-5" w:right="49"/>
      </w:pPr>
      <w:r>
        <w:rPr>
          <w:b/>
        </w:rPr>
        <w:t>ARTICULO 5º)</w:t>
      </w:r>
      <w:r>
        <w:t xml:space="preserve"> Dispónese un adicional no remunerativo, no bonificable, por única vez, y correspondiente al mes de febrero para el agente </w:t>
      </w:r>
      <w:r>
        <w:rPr>
          <w:b/>
        </w:rPr>
        <w:t>Gladys Elsa Cecilia MUÑOZ</w:t>
      </w:r>
      <w:r>
        <w:t>, Legajo Personal Nº 4.335, por la suma de pesos Ses</w:t>
      </w:r>
      <w:r>
        <w:t xml:space="preserve">enta y Siete Mil Ciento Ocho con </w:t>
      </w:r>
    </w:p>
    <w:p w14:paraId="5444CCD3" w14:textId="77777777" w:rsidR="00A73498" w:rsidRDefault="00872ACE">
      <w:pPr>
        <w:ind w:left="-5" w:right="49"/>
      </w:pPr>
      <w:r>
        <w:t>00/100 ($ 67.108,00</w:t>
      </w:r>
      <w:proofErr w:type="gramStart"/>
      <w:r>
        <w:t>).-</w:t>
      </w:r>
      <w:proofErr w:type="gramEnd"/>
      <w:r>
        <w:t xml:space="preserve"> </w:t>
      </w:r>
    </w:p>
    <w:p w14:paraId="6E72A32D" w14:textId="77777777" w:rsidR="00A73498" w:rsidRDefault="00872ACE">
      <w:pPr>
        <w:ind w:left="-5" w:right="49"/>
      </w:pPr>
      <w:r>
        <w:rPr>
          <w:b/>
        </w:rPr>
        <w:t>ARTICULO 6º)</w:t>
      </w:r>
      <w:r>
        <w:t xml:space="preserve"> Dispónese un adicional no remunerativo, no bonificable, y por única vez correspondiente al mes de febrero, para los agentes </w:t>
      </w:r>
      <w:r>
        <w:rPr>
          <w:b/>
        </w:rPr>
        <w:t>Rubén Horacio DALMASSO</w:t>
      </w:r>
      <w:r>
        <w:t xml:space="preserve">, Legajo Personal Nº 3.692; y </w:t>
      </w:r>
      <w:r>
        <w:rPr>
          <w:b/>
        </w:rPr>
        <w:t>Carlos Ma</w:t>
      </w:r>
      <w:r>
        <w:rPr>
          <w:b/>
        </w:rPr>
        <w:t>rcelo MARTINEZ</w:t>
      </w:r>
      <w:r>
        <w:t xml:space="preserve">, Legajo Personal Nº 952, por la suma de pesos Setenta Mil con 00/100 ($ 70.000,00), para cada </w:t>
      </w:r>
      <w:proofErr w:type="gramStart"/>
      <w:r>
        <w:t>uno.-</w:t>
      </w:r>
      <w:proofErr w:type="gramEnd"/>
      <w:r>
        <w:t xml:space="preserve">  </w:t>
      </w:r>
      <w:r>
        <w:rPr>
          <w:b/>
        </w:rPr>
        <w:t xml:space="preserve"> </w:t>
      </w:r>
    </w:p>
    <w:p w14:paraId="3EEADE19" w14:textId="77777777" w:rsidR="00A73498" w:rsidRDefault="00872ACE">
      <w:pPr>
        <w:ind w:left="-5" w:right="49"/>
      </w:pPr>
      <w:r>
        <w:rPr>
          <w:b/>
        </w:rPr>
        <w:t>ARTICULO 7º)</w:t>
      </w:r>
      <w:r>
        <w:t xml:space="preserve"> </w:t>
      </w:r>
      <w:r>
        <w:t xml:space="preserve">Dispónese un adicional no remunerativo, no bonificable, por única vez, y correspondiente al mes de febrero para el agente </w:t>
      </w:r>
      <w:r>
        <w:rPr>
          <w:b/>
        </w:rPr>
        <w:t>Nora Alejandra BERON</w:t>
      </w:r>
      <w:r>
        <w:t xml:space="preserve">, Legajo Personal Nº 4.850, por la suma de pesos Noventa Mil con 00/100 ($ 90.000,00).- </w:t>
      </w:r>
      <w:r>
        <w:rPr>
          <w:b/>
        </w:rPr>
        <w:t>ARTICULO 8º)</w:t>
      </w:r>
      <w:r>
        <w:t xml:space="preserve"> Dispónese un </w:t>
      </w:r>
      <w:r>
        <w:t xml:space="preserve">adicional no remunerativo, no bonificable, por única vez, y correspondiente al mes de febrero, para los agentes </w:t>
      </w:r>
      <w:r>
        <w:rPr>
          <w:b/>
        </w:rPr>
        <w:t>Rubén Antonio ALMADA</w:t>
      </w:r>
      <w:r>
        <w:t xml:space="preserve">, Legajo Personal Nº 2.989; </w:t>
      </w:r>
      <w:r>
        <w:rPr>
          <w:b/>
        </w:rPr>
        <w:t>Belén Rosario RAMIREZ</w:t>
      </w:r>
      <w:r>
        <w:t xml:space="preserve">, Legajo Personal Nº 4.555; </w:t>
      </w:r>
      <w:r>
        <w:rPr>
          <w:b/>
        </w:rPr>
        <w:t>Jorge Antonio RODRIGUEZ</w:t>
      </w:r>
      <w:r>
        <w:t>, Legajo Personal Nº 2.0</w:t>
      </w:r>
      <w:r>
        <w:t xml:space="preserve">38; </w:t>
      </w:r>
      <w:r>
        <w:rPr>
          <w:b/>
        </w:rPr>
        <w:t>Ricardo Daniel SOÑEZ</w:t>
      </w:r>
      <w:r>
        <w:t xml:space="preserve">, Legajo Personal Nº 419; </w:t>
      </w:r>
      <w:r>
        <w:rPr>
          <w:b/>
        </w:rPr>
        <w:t>Jonatán Darío BOVIER</w:t>
      </w:r>
      <w:r>
        <w:t xml:space="preserve">, Legajo Personal Nº 3.958; </w:t>
      </w:r>
      <w:r>
        <w:rPr>
          <w:b/>
        </w:rPr>
        <w:t>Mariano Jesús TROCELLO</w:t>
      </w:r>
      <w:r>
        <w:t xml:space="preserve">, Legajo Personal Nº 4.003; </w:t>
      </w:r>
      <w:r>
        <w:rPr>
          <w:b/>
        </w:rPr>
        <w:t>Raúl José Manuel GUILLEN</w:t>
      </w:r>
      <w:r>
        <w:t xml:space="preserve">, Legajo Personal Nº 4.819; </w:t>
      </w:r>
      <w:r>
        <w:rPr>
          <w:b/>
        </w:rPr>
        <w:t>Rosario MORA</w:t>
      </w:r>
      <w:r>
        <w:t xml:space="preserve">, Legajo Personal Nº 4.555; y </w:t>
      </w:r>
      <w:r>
        <w:rPr>
          <w:b/>
        </w:rPr>
        <w:t>Marino Alberto</w:t>
      </w:r>
      <w:r>
        <w:rPr>
          <w:b/>
        </w:rPr>
        <w:t xml:space="preserve"> LOPEZ</w:t>
      </w:r>
      <w:r>
        <w:t xml:space="preserve">, Legajo Personal Nº 4.152, por la suma de pesos Cien Mil con 00/100 ($ 100.000,00), para cada uno.- </w:t>
      </w:r>
    </w:p>
    <w:p w14:paraId="53573C86" w14:textId="77777777" w:rsidR="00A73498" w:rsidRDefault="00872ACE">
      <w:pPr>
        <w:ind w:left="-5" w:right="49"/>
      </w:pPr>
      <w:r>
        <w:rPr>
          <w:b/>
        </w:rPr>
        <w:t>ARTICULO 9º)</w:t>
      </w:r>
      <w:r>
        <w:t xml:space="preserve"> Dispónese un adicional no remunerativo, no bonificable, por única vez, y correspondiente al mes de febrero, para los agentes </w:t>
      </w:r>
      <w:r>
        <w:rPr>
          <w:b/>
        </w:rPr>
        <w:t>Fabiola Ve</w:t>
      </w:r>
      <w:r>
        <w:rPr>
          <w:b/>
        </w:rPr>
        <w:t>rónica BERNHARDT</w:t>
      </w:r>
      <w:r>
        <w:t xml:space="preserve">, Legajo Personal Nº 4.796; </w:t>
      </w:r>
      <w:r>
        <w:rPr>
          <w:b/>
        </w:rPr>
        <w:t>Daniel Alberto ALBORNOZ</w:t>
      </w:r>
      <w:r>
        <w:t xml:space="preserve">, Legajo Personal Nº 2.215; y </w:t>
      </w:r>
      <w:r>
        <w:rPr>
          <w:b/>
        </w:rPr>
        <w:t>Diego Marcelo ESCOBAR</w:t>
      </w:r>
      <w:r>
        <w:t xml:space="preserve">, Legajo Personal Nº 2.564, por la suma de pesos Ciento Veinte Mil con 00/100 ($ 120.000,00), para cada </w:t>
      </w:r>
      <w:proofErr w:type="gramStart"/>
      <w:r>
        <w:t>uno.-</w:t>
      </w:r>
      <w:proofErr w:type="gramEnd"/>
      <w:r>
        <w:t xml:space="preserve"> </w:t>
      </w:r>
    </w:p>
    <w:p w14:paraId="54B9B98B" w14:textId="77777777" w:rsidR="00A73498" w:rsidRDefault="00872ACE">
      <w:pPr>
        <w:ind w:left="-5" w:right="49"/>
      </w:pPr>
      <w:r>
        <w:rPr>
          <w:b/>
        </w:rPr>
        <w:t>ARTICULO 10º)</w:t>
      </w:r>
      <w:r>
        <w:t xml:space="preserve"> Dispónese un </w:t>
      </w:r>
      <w:r>
        <w:t xml:space="preserve">adicional no remunerativo, no bonificable, por única vez, y correspondiente al mes de febrero para el agente </w:t>
      </w:r>
      <w:r>
        <w:rPr>
          <w:b/>
        </w:rPr>
        <w:t>Gabriela Soledad PAUL</w:t>
      </w:r>
      <w:r>
        <w:t xml:space="preserve">, Legajo Personal Nº 4.797, por la suma de pesos Ciento Treinta Mil con 00/100 ($ 130.000,00).- </w:t>
      </w:r>
      <w:r>
        <w:rPr>
          <w:b/>
        </w:rPr>
        <w:t>ARTICULO 11º)</w:t>
      </w:r>
      <w:r>
        <w:t xml:space="preserve"> Dispónese un adi</w:t>
      </w:r>
      <w:r>
        <w:t xml:space="preserve">cional no remunerativo, no bonificable, por única vez, y correspondiente al mes de febrero, para los agentes </w:t>
      </w:r>
      <w:r>
        <w:rPr>
          <w:b/>
        </w:rPr>
        <w:t>María del Rosario GINI</w:t>
      </w:r>
      <w:r>
        <w:t xml:space="preserve">, Legajo Personal Nº 4.176; y </w:t>
      </w:r>
      <w:r>
        <w:rPr>
          <w:b/>
        </w:rPr>
        <w:t>Osvaldo César ALZUGARAY</w:t>
      </w:r>
      <w:r>
        <w:t xml:space="preserve">, Legajo Personal Nº 2.212, por la suma Pesos Ciento Cincuenta Mil con 00/100 ($ 150.000,00), para cada uno.-  </w:t>
      </w:r>
    </w:p>
    <w:p w14:paraId="740FF3AB" w14:textId="77777777" w:rsidR="00A73498" w:rsidRDefault="00872ACE">
      <w:pPr>
        <w:ind w:left="-5" w:right="49"/>
      </w:pPr>
      <w:r>
        <w:rPr>
          <w:b/>
        </w:rPr>
        <w:t>ARTICULO 12º)</w:t>
      </w:r>
      <w:r>
        <w:t xml:space="preserve"> Dispónese un adicional no remunerativo, no bonificable, por única vez, y correspondiente al mes de febrero para el agente </w:t>
      </w:r>
      <w:r>
        <w:rPr>
          <w:b/>
        </w:rPr>
        <w:t>Lorena D</w:t>
      </w:r>
      <w:r>
        <w:rPr>
          <w:b/>
        </w:rPr>
        <w:t>aniela TORRES</w:t>
      </w:r>
      <w:r>
        <w:t xml:space="preserve">, Legajo Personal Nº 1.782, por la suma de pesos Ciento Sesenta Mil con 00/100 ($ 160.000,00).- </w:t>
      </w:r>
      <w:r>
        <w:rPr>
          <w:b/>
        </w:rPr>
        <w:t>ARTICULO 13º)</w:t>
      </w:r>
      <w:r>
        <w:t xml:space="preserve"> Dispónese un adicional no remunerativo, no bonificable, por única vez, y correspondiente al mes de febrero para los agentes </w:t>
      </w:r>
      <w:r>
        <w:rPr>
          <w:b/>
        </w:rPr>
        <w:t>Viviana P</w:t>
      </w:r>
      <w:r>
        <w:rPr>
          <w:b/>
        </w:rPr>
        <w:t>ORTILLO</w:t>
      </w:r>
      <w:r>
        <w:t xml:space="preserve">, Legajo Personal Nº 4.339; y </w:t>
      </w:r>
      <w:r>
        <w:rPr>
          <w:b/>
        </w:rPr>
        <w:t>Mauro Alexander Ezequiel ZAPATA</w:t>
      </w:r>
      <w:r>
        <w:t xml:space="preserve">, Legajo Personal Nº 3.812, por la suma de pesos Ciento Ochenta Mil con 00/100 ($ 180.000,00), para cada uno.- </w:t>
      </w:r>
    </w:p>
    <w:p w14:paraId="2303CFB9" w14:textId="77777777" w:rsidR="00A73498" w:rsidRDefault="00872ACE">
      <w:pPr>
        <w:ind w:left="-5" w:right="49"/>
      </w:pPr>
      <w:r>
        <w:rPr>
          <w:b/>
        </w:rPr>
        <w:lastRenderedPageBreak/>
        <w:t>ARTICULO 14º)</w:t>
      </w:r>
      <w:r>
        <w:t xml:space="preserve"> Dispónese un adicional no remunerativo, no bonificable, por ún</w:t>
      </w:r>
      <w:r>
        <w:t xml:space="preserve">ica vez, y correspondiente al mes de febrero para el agente </w:t>
      </w:r>
      <w:r>
        <w:rPr>
          <w:b/>
        </w:rPr>
        <w:t>Julio César ZABALA</w:t>
      </w:r>
      <w:r>
        <w:t xml:space="preserve">, Legajo Personal Nº 2.877; </w:t>
      </w:r>
      <w:r>
        <w:rPr>
          <w:b/>
        </w:rPr>
        <w:t>Héctor Sebastián SACCA</w:t>
      </w:r>
      <w:r>
        <w:t xml:space="preserve">, Legajo Personal Nº 4.693; </w:t>
      </w:r>
      <w:r>
        <w:rPr>
          <w:b/>
        </w:rPr>
        <w:t>Ángel Nahuel RAMIREZ</w:t>
      </w:r>
      <w:r>
        <w:t xml:space="preserve">, Legajo Personal Nº 4.181; </w:t>
      </w:r>
      <w:r>
        <w:rPr>
          <w:b/>
        </w:rPr>
        <w:t>Edgardo Ramón RAMIREZ</w:t>
      </w:r>
      <w:r>
        <w:t>, Legajo Personal Nº 266, por l</w:t>
      </w:r>
      <w:r>
        <w:t>a suma de pesos Doscientos Mil con 00/100 ($ 200.000,00</w:t>
      </w:r>
      <w:proofErr w:type="gramStart"/>
      <w:r>
        <w:t>).-</w:t>
      </w:r>
      <w:proofErr w:type="gramEnd"/>
      <w:r>
        <w:t xml:space="preserve"> </w:t>
      </w:r>
    </w:p>
    <w:p w14:paraId="6444B58F" w14:textId="77777777" w:rsidR="00A73498" w:rsidRDefault="00872ACE">
      <w:pPr>
        <w:ind w:left="-5" w:right="49"/>
      </w:pPr>
      <w:r>
        <w:rPr>
          <w:b/>
        </w:rPr>
        <w:t>ARTICULO 15º)</w:t>
      </w:r>
      <w:r>
        <w:t xml:space="preserve"> Dispónese un adicional no remunerativo, no bonificable, por única vez, y correspondiente al mes de febrero, para el agente </w:t>
      </w:r>
      <w:r>
        <w:rPr>
          <w:b/>
        </w:rPr>
        <w:t>Enzo Rafael ROMERO</w:t>
      </w:r>
      <w:r>
        <w:t>, Legajo Personal Nº 3.306, por la suma d</w:t>
      </w:r>
      <w:r>
        <w:t>e pesos Doscientos Veinte Mil con 00/100 ($ 220.000,00).-</w:t>
      </w:r>
      <w:r>
        <w:rPr>
          <w:b/>
        </w:rPr>
        <w:t xml:space="preserve"> ARTICULO 16º)</w:t>
      </w:r>
      <w:r>
        <w:t xml:space="preserve"> Dispónese un adicional no remunerativo, no bonificable, por única vez, y correspondiente al mes de febrero, para los agentes </w:t>
      </w:r>
      <w:r>
        <w:rPr>
          <w:b/>
        </w:rPr>
        <w:t>Santiago Desiderio BAIS</w:t>
      </w:r>
      <w:r>
        <w:t xml:space="preserve">, Legajo Personal Nº 1.076; y </w:t>
      </w:r>
      <w:r>
        <w:rPr>
          <w:b/>
        </w:rPr>
        <w:t>Walter</w:t>
      </w:r>
      <w:r>
        <w:rPr>
          <w:b/>
        </w:rPr>
        <w:t xml:space="preserve"> Horacio MEIER</w:t>
      </w:r>
      <w:r>
        <w:t xml:space="preserve">, Legajo Personal Nº 4.575, por la suma Pesos Doscientos Veinticinco Mil con 00/100 ($ 225.000,00), para cada uno.-  </w:t>
      </w:r>
    </w:p>
    <w:p w14:paraId="3AF6287C" w14:textId="77777777" w:rsidR="00A73498" w:rsidRDefault="00872ACE">
      <w:pPr>
        <w:ind w:left="-5" w:right="49"/>
      </w:pPr>
      <w:r>
        <w:rPr>
          <w:b/>
        </w:rPr>
        <w:t>ARTICULO 17º)</w:t>
      </w:r>
      <w:r>
        <w:t xml:space="preserve"> Dispónese un adicional no remunerativo, no bonificable, por única vez, y correspondiente al mes de febrero, pa</w:t>
      </w:r>
      <w:r>
        <w:t xml:space="preserve">ra los agentes </w:t>
      </w:r>
      <w:r>
        <w:rPr>
          <w:b/>
        </w:rPr>
        <w:t>Rubén César AYALA</w:t>
      </w:r>
      <w:r>
        <w:t xml:space="preserve">, Legajo Personal Nº 2.910; </w:t>
      </w:r>
      <w:r>
        <w:rPr>
          <w:b/>
        </w:rPr>
        <w:t>Javier Horacio PEREZ</w:t>
      </w:r>
      <w:r>
        <w:t xml:space="preserve">, Legajo Personal Nº 331; y </w:t>
      </w:r>
      <w:r>
        <w:rPr>
          <w:b/>
        </w:rPr>
        <w:t>Héctor José ROMERO</w:t>
      </w:r>
      <w:r>
        <w:t xml:space="preserve">, Legajo Personal Nº 2.039, por la suma de pesos Doscientos Cuarenta Mil con 00/100 ($ 240.000,00), para cada uno.- </w:t>
      </w:r>
      <w:r>
        <w:rPr>
          <w:b/>
        </w:rPr>
        <w:t>ARTICULO 18º)</w:t>
      </w:r>
      <w:r>
        <w:t xml:space="preserve"> </w:t>
      </w:r>
      <w:r>
        <w:t xml:space="preserve">Dispónese un adicional no remunerativo, no bonificable, por única vez, y correspondiente al mes de febrero, para el agente </w:t>
      </w:r>
      <w:r>
        <w:rPr>
          <w:b/>
        </w:rPr>
        <w:t>Celia del Carmen MORA</w:t>
      </w:r>
      <w:r>
        <w:t xml:space="preserve">, Legajo Personal Nº 2.991, por la suma de pesos Doscientos Cuarenta y Cinco Mil con 00/100 </w:t>
      </w:r>
    </w:p>
    <w:p w14:paraId="107BE85A" w14:textId="77777777" w:rsidR="00A73498" w:rsidRDefault="00872ACE">
      <w:pPr>
        <w:ind w:left="-5" w:right="49"/>
      </w:pPr>
      <w:r>
        <w:t>($ 245.000,00</w:t>
      </w:r>
      <w:proofErr w:type="gramStart"/>
      <w:r>
        <w:t>).-</w:t>
      </w:r>
      <w:proofErr w:type="gramEnd"/>
      <w:r>
        <w:t xml:space="preserve"> </w:t>
      </w:r>
    </w:p>
    <w:p w14:paraId="7C8D8D39" w14:textId="77777777" w:rsidR="00A73498" w:rsidRDefault="00872ACE">
      <w:pPr>
        <w:ind w:left="-5" w:right="49"/>
      </w:pPr>
      <w:r>
        <w:rPr>
          <w:b/>
        </w:rPr>
        <w:t>A</w:t>
      </w:r>
      <w:r>
        <w:rPr>
          <w:b/>
        </w:rPr>
        <w:t>RTICULO 19º)</w:t>
      </w:r>
      <w:r>
        <w:t xml:space="preserve"> Dispónese un adicional no remunerativo, no bonificable, por única vez, y correspondiente al mes de febrero, para el agente </w:t>
      </w:r>
      <w:r>
        <w:rPr>
          <w:b/>
        </w:rPr>
        <w:t>María del Valle ROJAS</w:t>
      </w:r>
      <w:r>
        <w:t xml:space="preserve">, Legajo Personal Nº 3.885, por la suma de pesos Doscientos Cincuenta Mil con 00/100 ($ </w:t>
      </w:r>
    </w:p>
    <w:p w14:paraId="5D6FBD50" w14:textId="77777777" w:rsidR="00A73498" w:rsidRDefault="00872ACE">
      <w:pPr>
        <w:ind w:left="-5" w:right="49"/>
      </w:pPr>
      <w:r>
        <w:t>250.000,00</w:t>
      </w:r>
      <w:proofErr w:type="gramStart"/>
      <w:r>
        <w:t>).-</w:t>
      </w:r>
      <w:proofErr w:type="gramEnd"/>
      <w:r>
        <w:t xml:space="preserve"> </w:t>
      </w:r>
    </w:p>
    <w:p w14:paraId="22BE9EC6" w14:textId="77777777" w:rsidR="00A73498" w:rsidRDefault="00872ACE">
      <w:pPr>
        <w:ind w:left="-5" w:right="49"/>
      </w:pPr>
      <w:r>
        <w:rPr>
          <w:b/>
        </w:rPr>
        <w:t>ARTICULO 20º)</w:t>
      </w:r>
      <w:r>
        <w:t xml:space="preserve"> Dispónese un adicional no remunerativo, no bonificable, por única vez y correspondiente al mes de febrero, para los agentes </w:t>
      </w:r>
      <w:r>
        <w:rPr>
          <w:b/>
        </w:rPr>
        <w:t>Domingo Andrés FARIAS</w:t>
      </w:r>
      <w:r>
        <w:t xml:space="preserve">, Legajo Personal Nº 3.578; y </w:t>
      </w:r>
      <w:r>
        <w:rPr>
          <w:b/>
        </w:rPr>
        <w:t>Jonatán Gabriel SCHVINTT</w:t>
      </w:r>
      <w:r>
        <w:t>, Legajo Personal Nº 4.250, por la sum</w:t>
      </w:r>
      <w:r>
        <w:t xml:space="preserve">a de pesos Trescientos Mil con 00/100 ($ 300.000,00), para cada </w:t>
      </w:r>
      <w:proofErr w:type="gramStart"/>
      <w:r>
        <w:t>uno.-</w:t>
      </w:r>
      <w:proofErr w:type="gramEnd"/>
      <w:r>
        <w:t xml:space="preserve">  </w:t>
      </w:r>
    </w:p>
    <w:p w14:paraId="05DDDD50" w14:textId="77777777" w:rsidR="00A73498" w:rsidRDefault="00872ACE">
      <w:pPr>
        <w:ind w:left="-5" w:right="49"/>
      </w:pPr>
      <w:r>
        <w:rPr>
          <w:b/>
        </w:rPr>
        <w:t>ARTICULO 21º)</w:t>
      </w:r>
      <w:r>
        <w:t xml:space="preserve"> Dispónese un adicional no remunerativo, no bonificable, por única vez, y correspondiente al mes de febrero, para el agente </w:t>
      </w:r>
      <w:r>
        <w:rPr>
          <w:b/>
        </w:rPr>
        <w:t>Maximiliano Alexis FARIAS</w:t>
      </w:r>
      <w:r>
        <w:t>, Legajo Personal Nº 4</w:t>
      </w:r>
      <w:r>
        <w:t xml:space="preserve">.179, por la suma de pesos Trescientos Sesenta Mil con 00/100 ($ </w:t>
      </w:r>
    </w:p>
    <w:p w14:paraId="2B7FEF33" w14:textId="77777777" w:rsidR="00A73498" w:rsidRDefault="00872ACE">
      <w:pPr>
        <w:ind w:left="-5" w:right="49"/>
      </w:pPr>
      <w:r>
        <w:t>360.000,00</w:t>
      </w:r>
      <w:proofErr w:type="gramStart"/>
      <w:r>
        <w:t>).-</w:t>
      </w:r>
      <w:proofErr w:type="gramEnd"/>
      <w:r>
        <w:t xml:space="preserve">  </w:t>
      </w:r>
    </w:p>
    <w:p w14:paraId="660846A6" w14:textId="77777777" w:rsidR="00A73498" w:rsidRDefault="00872ACE">
      <w:pPr>
        <w:ind w:left="-5" w:right="49"/>
      </w:pPr>
      <w:r>
        <w:rPr>
          <w:b/>
        </w:rPr>
        <w:t>ARTICULO 22º)</w:t>
      </w:r>
      <w:r>
        <w:t xml:space="preserve"> Dispónese un adicional no remunerativo, no bonificable, por única vez, y correspondiente al mes de febrero, para los agentes </w:t>
      </w:r>
      <w:r>
        <w:rPr>
          <w:b/>
        </w:rPr>
        <w:t>Alberto María LESCANO</w:t>
      </w:r>
      <w:r>
        <w:t>, Legajo Perso</w:t>
      </w:r>
      <w:r>
        <w:t xml:space="preserve">nal Nº 4.647, por la suma de pesos Cuatrocientos Ochenta Mil con 00/100 ($ </w:t>
      </w:r>
    </w:p>
    <w:p w14:paraId="668B4750" w14:textId="77777777" w:rsidR="00A73498" w:rsidRDefault="00872ACE">
      <w:pPr>
        <w:ind w:left="-5" w:right="49"/>
      </w:pPr>
      <w:r>
        <w:t>480.000,00</w:t>
      </w:r>
      <w:proofErr w:type="gramStart"/>
      <w:r>
        <w:t>).-</w:t>
      </w:r>
      <w:proofErr w:type="gramEnd"/>
      <w:r>
        <w:t xml:space="preserve"> </w:t>
      </w:r>
    </w:p>
    <w:p w14:paraId="083BAF51" w14:textId="77777777" w:rsidR="00A73498" w:rsidRDefault="00872ACE">
      <w:pPr>
        <w:ind w:left="-5" w:right="49"/>
      </w:pPr>
      <w:r>
        <w:rPr>
          <w:b/>
        </w:rPr>
        <w:t>ARTICULO 23º)</w:t>
      </w:r>
      <w:r>
        <w:t xml:space="preserve"> Dispónese un adicional no remunerativo, no bonificable, por única vez y correspondiente al mes de febrero, para el agente </w:t>
      </w:r>
      <w:r>
        <w:rPr>
          <w:b/>
        </w:rPr>
        <w:t>Hugo Ariel MARTINEZ</w:t>
      </w:r>
      <w:r>
        <w:t>, Legajo P</w:t>
      </w:r>
      <w:r>
        <w:t xml:space="preserve">ersonal Nº 2.206, por la suma de pesos Quinientos Treinta y Siete Mil con 00/100 ($ </w:t>
      </w:r>
    </w:p>
    <w:p w14:paraId="74C17570" w14:textId="77777777" w:rsidR="00A73498" w:rsidRDefault="00872ACE">
      <w:pPr>
        <w:ind w:left="-5" w:right="49"/>
      </w:pPr>
      <w:r>
        <w:t>537.000,00</w:t>
      </w:r>
      <w:proofErr w:type="gramStart"/>
      <w:r>
        <w:t>).-</w:t>
      </w:r>
      <w:proofErr w:type="gramEnd"/>
      <w:r>
        <w:t xml:space="preserve"> </w:t>
      </w:r>
    </w:p>
    <w:p w14:paraId="3CC340AD" w14:textId="77777777" w:rsidR="00A73498" w:rsidRDefault="00872ACE">
      <w:pPr>
        <w:ind w:left="-5" w:right="49"/>
      </w:pPr>
      <w:r>
        <w:rPr>
          <w:b/>
        </w:rPr>
        <w:t>ARTICULO 24º)</w:t>
      </w:r>
      <w:r>
        <w:t xml:space="preserve"> Dispónese un adicional no remunerativo, no bonificable, por única vez, y correspondiente al mes de febrero, en virtud del reparto de boletas e</w:t>
      </w:r>
      <w:r>
        <w:t xml:space="preserve">fectuado por los agentes que a continuación se detallan, a saber: </w:t>
      </w:r>
    </w:p>
    <w:p w14:paraId="2994F169" w14:textId="77777777" w:rsidR="00A73498" w:rsidRDefault="00872ACE">
      <w:pPr>
        <w:ind w:left="-15" w:right="49" w:firstLine="569"/>
      </w:pPr>
      <w:r>
        <w:rPr>
          <w:b/>
        </w:rPr>
        <w:t>Evelyn Judith TROCELLO</w:t>
      </w:r>
      <w:r>
        <w:t xml:space="preserve">, Legajo Personal Nº 4.491, por la suma de pesos Setenta Mil con 00/100 ($ 70.000,00), atento que realizó dos (02) repartos; </w:t>
      </w:r>
    </w:p>
    <w:p w14:paraId="51FE0456" w14:textId="77777777" w:rsidR="00A73498" w:rsidRDefault="00872ACE">
      <w:pPr>
        <w:ind w:left="-15" w:right="49" w:firstLine="569"/>
      </w:pPr>
      <w:r>
        <w:rPr>
          <w:b/>
        </w:rPr>
        <w:t>Gloria GINI</w:t>
      </w:r>
      <w:r>
        <w:t xml:space="preserve">, Legajo Personal Nº 3.003, por la suma de pesos Setenta y Tres Mil con 00/100 ($ 73.000,00), atento que realizó cuatro (04) repartos; </w:t>
      </w:r>
    </w:p>
    <w:p w14:paraId="18F9441E" w14:textId="77777777" w:rsidR="00A73498" w:rsidRDefault="00872ACE">
      <w:pPr>
        <w:ind w:left="-15" w:right="49" w:firstLine="569"/>
      </w:pPr>
      <w:proofErr w:type="gramStart"/>
      <w:r>
        <w:rPr>
          <w:b/>
        </w:rPr>
        <w:t>Lorena  María</w:t>
      </w:r>
      <w:proofErr w:type="gramEnd"/>
      <w:r>
        <w:rPr>
          <w:b/>
        </w:rPr>
        <w:t xml:space="preserve"> Margarita MARTINEZ</w:t>
      </w:r>
      <w:r>
        <w:t>, Legajo Personal Nº 4.823, por la suma de pesos Setenta Mil con 00/100 ($ 70.000,00), a</w:t>
      </w:r>
      <w:r>
        <w:t xml:space="preserve">tento que realizó dos (02) repartos; </w:t>
      </w:r>
    </w:p>
    <w:p w14:paraId="2DB6E374" w14:textId="77777777" w:rsidR="00A73498" w:rsidRDefault="00872ACE">
      <w:pPr>
        <w:ind w:left="-15" w:right="49" w:firstLine="569"/>
      </w:pPr>
      <w:r>
        <w:rPr>
          <w:b/>
        </w:rPr>
        <w:t>Melisa Romina BALLEJO</w:t>
      </w:r>
      <w:r>
        <w:t xml:space="preserve">, Legajo Personal Nº 4.123, por la suma de pesos Treinta y Cinco Mil con 00/100 ($ 35.000,00), atento que realizó un (01) reparto;  </w:t>
      </w:r>
    </w:p>
    <w:p w14:paraId="5C40A797" w14:textId="77777777" w:rsidR="00A73498" w:rsidRDefault="00872ACE">
      <w:pPr>
        <w:ind w:left="-15" w:right="49" w:firstLine="569"/>
      </w:pPr>
      <w:r>
        <w:rPr>
          <w:b/>
        </w:rPr>
        <w:t>Nancy WEIBERT</w:t>
      </w:r>
      <w:r>
        <w:t>, Legajo Personal Nº 3.225, por la suma de pesos Tr</w:t>
      </w:r>
      <w:r>
        <w:t xml:space="preserve">einta y Cinco Mil con 00/100 ($ 35.000,00), atento que realizó un (01) reparto; </w:t>
      </w:r>
    </w:p>
    <w:p w14:paraId="376A2C84" w14:textId="77777777" w:rsidR="00A73498" w:rsidRDefault="00872ACE">
      <w:pPr>
        <w:ind w:left="-15" w:right="49" w:firstLine="569"/>
      </w:pPr>
      <w:r>
        <w:rPr>
          <w:b/>
        </w:rPr>
        <w:t>Nidia Melisa MARTINEZ</w:t>
      </w:r>
      <w:r>
        <w:t xml:space="preserve">, Legajo Personal Nº 3.354, por la suma de pesos Ciento Cinco Mil con 00/100 ($ 105.000,00), atento que realizó tres (03) repartos; </w:t>
      </w:r>
    </w:p>
    <w:p w14:paraId="7F3A8390" w14:textId="77777777" w:rsidR="00A73498" w:rsidRDefault="00872ACE">
      <w:pPr>
        <w:ind w:left="-15" w:right="49" w:firstLine="569"/>
      </w:pPr>
      <w:r>
        <w:rPr>
          <w:b/>
        </w:rPr>
        <w:t>Brian Nahuel MARTINEZ</w:t>
      </w:r>
      <w:r>
        <w:t xml:space="preserve">, Legajo Personal Nº 4.834, por la suma de pesos Ciento Cinco Mil con 00/100 ($ 105.000,00), atento que realizó tres (03) </w:t>
      </w:r>
      <w:proofErr w:type="gramStart"/>
      <w:r>
        <w:t>repartos.-</w:t>
      </w:r>
      <w:proofErr w:type="gramEnd"/>
      <w:r>
        <w:t xml:space="preserve"> </w:t>
      </w:r>
    </w:p>
    <w:p w14:paraId="02D633B0" w14:textId="77777777" w:rsidR="00A73498" w:rsidRDefault="00872ACE">
      <w:pPr>
        <w:ind w:left="-5" w:right="49"/>
      </w:pPr>
      <w:r>
        <w:rPr>
          <w:b/>
        </w:rPr>
        <w:t xml:space="preserve">ARTICULO 25º) </w:t>
      </w:r>
      <w:r>
        <w:t xml:space="preserve">Notifíquese a Contaduría Municipal para conocimiento y toma de </w:t>
      </w:r>
      <w:proofErr w:type="gramStart"/>
      <w:r>
        <w:t>razón.-</w:t>
      </w:r>
      <w:proofErr w:type="gramEnd"/>
      <w:r>
        <w:t xml:space="preserve"> </w:t>
      </w:r>
    </w:p>
    <w:p w14:paraId="6E898A87" w14:textId="77777777" w:rsidR="00A73498" w:rsidRDefault="00872ACE">
      <w:pPr>
        <w:ind w:left="-5" w:right="49"/>
      </w:pPr>
      <w:r>
        <w:rPr>
          <w:b/>
        </w:rPr>
        <w:lastRenderedPageBreak/>
        <w:t>ARTICULO 26º)</w:t>
      </w:r>
      <w:r>
        <w:t xml:space="preserve"> </w:t>
      </w:r>
      <w:r>
        <w:t xml:space="preserve">Refréndese por el Señor Secretario de Gobierno, a cargo según Decreto D.E.M. Nº 049/26, Arq. Javier Alejandro </w:t>
      </w:r>
      <w:proofErr w:type="gramStart"/>
      <w:r>
        <w:t>Darchez.-</w:t>
      </w:r>
      <w:proofErr w:type="gramEnd"/>
      <w:r>
        <w:t xml:space="preserve"> </w:t>
      </w:r>
    </w:p>
    <w:p w14:paraId="2D94419A" w14:textId="77777777" w:rsidR="00A73498" w:rsidRDefault="00872ACE">
      <w:pPr>
        <w:ind w:left="-5" w:right="49"/>
      </w:pPr>
      <w:r>
        <w:rPr>
          <w:b/>
        </w:rPr>
        <w:t>ARTICULO 27º)</w:t>
      </w:r>
      <w:r>
        <w:t xml:space="preserve"> Regístrese, comuníquese, publíquese y, oportunamente, </w:t>
      </w:r>
      <w:proofErr w:type="gramStart"/>
      <w:r>
        <w:t>archívese.-</w:t>
      </w:r>
      <w:proofErr w:type="gramEnd"/>
      <w:r>
        <w:rPr>
          <w:b/>
        </w:rPr>
        <w:t xml:space="preserve"> </w:t>
      </w:r>
    </w:p>
    <w:p w14:paraId="2BA5725C" w14:textId="77777777" w:rsidR="00A73498" w:rsidRDefault="00872ACE">
      <w:pPr>
        <w:spacing w:after="3" w:line="259" w:lineRule="auto"/>
        <w:ind w:right="43"/>
        <w:jc w:val="right"/>
      </w:pPr>
      <w:r>
        <w:rPr>
          <w:b/>
        </w:rPr>
        <w:t>Téc. Albano Salcedo – Pte. Municipal. Arq. Javier A. D</w:t>
      </w:r>
      <w:r>
        <w:rPr>
          <w:b/>
        </w:rPr>
        <w:t xml:space="preserve">archez – Sec. de Gob. </w:t>
      </w:r>
    </w:p>
    <w:p w14:paraId="0520FCDB" w14:textId="77777777" w:rsidR="00A73498" w:rsidRDefault="00872ACE">
      <w:pPr>
        <w:spacing w:after="3" w:line="259" w:lineRule="auto"/>
        <w:ind w:right="43"/>
        <w:jc w:val="right"/>
      </w:pPr>
      <w:r>
        <w:rPr>
          <w:b/>
        </w:rPr>
        <w:t xml:space="preserve">(ambos a cargo s/Decreto D.E.M. Nº 049/26) </w:t>
      </w:r>
    </w:p>
    <w:p w14:paraId="5D911155" w14:textId="77777777" w:rsidR="00A73498" w:rsidRDefault="00872ACE">
      <w:pPr>
        <w:spacing w:after="0" w:line="259" w:lineRule="auto"/>
        <w:ind w:left="0" w:firstLine="0"/>
        <w:jc w:val="right"/>
      </w:pPr>
      <w:r>
        <w:rPr>
          <w:b/>
        </w:rPr>
        <w:t xml:space="preserve"> </w:t>
      </w:r>
    </w:p>
    <w:p w14:paraId="2152D76D" w14:textId="77777777" w:rsidR="00A73498" w:rsidRDefault="00872ACE">
      <w:pPr>
        <w:spacing w:after="0" w:line="259" w:lineRule="auto"/>
        <w:ind w:left="0" w:firstLine="0"/>
        <w:jc w:val="left"/>
      </w:pPr>
      <w:r>
        <w:rPr>
          <w:b/>
          <w:color w:val="FF0000"/>
          <w:sz w:val="22"/>
        </w:rPr>
        <w:t xml:space="preserve"> </w:t>
      </w:r>
    </w:p>
    <w:p w14:paraId="021F3982" w14:textId="77777777" w:rsidR="00A73498" w:rsidRDefault="00872ACE">
      <w:pPr>
        <w:spacing w:after="1" w:line="259" w:lineRule="auto"/>
        <w:ind w:left="0" w:firstLine="0"/>
        <w:jc w:val="left"/>
      </w:pPr>
      <w:r>
        <w:t xml:space="preserve"> </w:t>
      </w:r>
    </w:p>
    <w:p w14:paraId="02EDD997" w14:textId="77777777" w:rsidR="00A73498" w:rsidRDefault="00872ACE">
      <w:pPr>
        <w:pStyle w:val="Ttulo2"/>
      </w:pPr>
      <w:r>
        <w:t xml:space="preserve">Fin de la presente edición </w:t>
      </w:r>
    </w:p>
    <w:sectPr w:rsidR="00A73498">
      <w:headerReference w:type="even" r:id="rId8"/>
      <w:headerReference w:type="default" r:id="rId9"/>
      <w:footerReference w:type="even" r:id="rId10"/>
      <w:footerReference w:type="default" r:id="rId11"/>
      <w:headerReference w:type="first" r:id="rId12"/>
      <w:footerReference w:type="first" r:id="rId13"/>
      <w:pgSz w:w="11908" w:h="16836"/>
      <w:pgMar w:top="1312" w:right="229" w:bottom="1603" w:left="284" w:header="757" w:footer="7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BE29A2" w14:textId="77777777" w:rsidR="00872ACE" w:rsidRDefault="00872ACE">
      <w:pPr>
        <w:spacing w:after="0" w:line="240" w:lineRule="auto"/>
      </w:pPr>
      <w:r>
        <w:separator/>
      </w:r>
    </w:p>
  </w:endnote>
  <w:endnote w:type="continuationSeparator" w:id="0">
    <w:p w14:paraId="3A563037" w14:textId="77777777" w:rsidR="00872ACE" w:rsidRDefault="00872A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Ebrima">
    <w:panose1 w:val="02000000000000000000"/>
    <w:charset w:val="00"/>
    <w:family w:val="auto"/>
    <w:pitch w:val="variable"/>
    <w:sig w:usb0="A000005F" w:usb1="02000041" w:usb2="00000800" w:usb3="00000000" w:csb0="00000093"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826FE4" w14:textId="77777777" w:rsidR="00A73498" w:rsidRDefault="00872ACE">
    <w:pPr>
      <w:spacing w:after="0" w:line="259" w:lineRule="auto"/>
      <w:ind w:left="0" w:right="53" w:firstLine="0"/>
      <w:jc w:val="center"/>
    </w:pPr>
    <w:r>
      <w:fldChar w:fldCharType="begin"/>
    </w:r>
    <w:r>
      <w:instrText xml:space="preserve"> PAGE   \* MERGEFORMAT </w:instrText>
    </w:r>
    <w:r>
      <w:fldChar w:fldCharType="separate"/>
    </w:r>
    <w:r>
      <w:rPr>
        <w:rFonts w:ascii="Cambria Math" w:eastAsia="Cambria Math" w:hAnsi="Cambria Math" w:cs="Cambria Math"/>
        <w:sz w:val="22"/>
      </w:rPr>
      <w:t>1</w:t>
    </w:r>
    <w:r>
      <w:rPr>
        <w:rFonts w:ascii="Cambria Math" w:eastAsia="Cambria Math" w:hAnsi="Cambria Math" w:cs="Cambria Math"/>
        <w:sz w:val="22"/>
      </w:rPr>
      <w:fldChar w:fldCharType="end"/>
    </w:r>
    <w:r>
      <w:rPr>
        <w:rFonts w:ascii="Cambria Math" w:eastAsia="Cambria Math" w:hAnsi="Cambria Math" w:cs="Cambria Math"/>
        <w:sz w:val="22"/>
      </w:rPr>
      <w:t xml:space="preserve"> </w:t>
    </w:r>
  </w:p>
  <w:p w14:paraId="6D0B7AE2" w14:textId="77777777" w:rsidR="00A73498" w:rsidRDefault="00872ACE">
    <w:pPr>
      <w:spacing w:after="0" w:line="259" w:lineRule="auto"/>
      <w:ind w:left="0" w:firstLine="0"/>
      <w:jc w:val="left"/>
    </w:pPr>
    <w:r>
      <w:rPr>
        <w:rFonts w:ascii="Calibri" w:eastAsia="Calibri" w:hAnsi="Calibri" w:cs="Calibri"/>
        <w:sz w:val="22"/>
      </w:rPr>
      <w:t xml:space="preserve"> </w:t>
    </w:r>
  </w:p>
  <w:p w14:paraId="6C761015" w14:textId="77777777" w:rsidR="00A73498" w:rsidRDefault="00872ACE">
    <w:pPr>
      <w:spacing w:after="0" w:line="259" w:lineRule="auto"/>
      <w:ind w:left="0" w:firstLine="0"/>
      <w:jc w:val="left"/>
    </w:pP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391314" w14:textId="77777777" w:rsidR="00A73498" w:rsidRDefault="00872ACE">
    <w:pPr>
      <w:spacing w:after="0" w:line="259" w:lineRule="auto"/>
      <w:ind w:left="0" w:right="53" w:firstLine="0"/>
      <w:jc w:val="center"/>
    </w:pPr>
    <w:r>
      <w:fldChar w:fldCharType="begin"/>
    </w:r>
    <w:r>
      <w:instrText xml:space="preserve"> PAGE   \* MERGEFORMAT </w:instrText>
    </w:r>
    <w:r>
      <w:fldChar w:fldCharType="separate"/>
    </w:r>
    <w:r>
      <w:rPr>
        <w:rFonts w:ascii="Cambria Math" w:eastAsia="Cambria Math" w:hAnsi="Cambria Math" w:cs="Cambria Math"/>
        <w:sz w:val="22"/>
      </w:rPr>
      <w:t>1</w:t>
    </w:r>
    <w:r>
      <w:rPr>
        <w:rFonts w:ascii="Cambria Math" w:eastAsia="Cambria Math" w:hAnsi="Cambria Math" w:cs="Cambria Math"/>
        <w:sz w:val="22"/>
      </w:rPr>
      <w:fldChar w:fldCharType="end"/>
    </w:r>
    <w:r>
      <w:rPr>
        <w:rFonts w:ascii="Cambria Math" w:eastAsia="Cambria Math" w:hAnsi="Cambria Math" w:cs="Cambria Math"/>
        <w:sz w:val="22"/>
      </w:rPr>
      <w:t xml:space="preserve"> </w:t>
    </w:r>
  </w:p>
  <w:p w14:paraId="269DAFB2" w14:textId="77777777" w:rsidR="00A73498" w:rsidRDefault="00872ACE">
    <w:pPr>
      <w:spacing w:after="0" w:line="259" w:lineRule="auto"/>
      <w:ind w:left="0" w:firstLine="0"/>
      <w:jc w:val="left"/>
    </w:pPr>
    <w:r>
      <w:rPr>
        <w:rFonts w:ascii="Calibri" w:eastAsia="Calibri" w:hAnsi="Calibri" w:cs="Calibri"/>
        <w:sz w:val="22"/>
      </w:rPr>
      <w:t xml:space="preserve"> </w:t>
    </w:r>
  </w:p>
  <w:p w14:paraId="0A6A19CE" w14:textId="77777777" w:rsidR="00A73498" w:rsidRDefault="00872ACE">
    <w:pPr>
      <w:spacing w:after="0" w:line="259" w:lineRule="auto"/>
      <w:ind w:left="0" w:firstLine="0"/>
      <w:jc w:val="left"/>
    </w:pP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97590F" w14:textId="77777777" w:rsidR="00A73498" w:rsidRDefault="00872ACE">
    <w:pPr>
      <w:spacing w:after="0" w:line="259" w:lineRule="auto"/>
      <w:ind w:left="0" w:right="53" w:firstLine="0"/>
      <w:jc w:val="center"/>
    </w:pPr>
    <w:r>
      <w:fldChar w:fldCharType="begin"/>
    </w:r>
    <w:r>
      <w:instrText xml:space="preserve"> PAGE   \* MERGEFORMAT </w:instrText>
    </w:r>
    <w:r>
      <w:fldChar w:fldCharType="separate"/>
    </w:r>
    <w:r>
      <w:rPr>
        <w:rFonts w:ascii="Cambria Math" w:eastAsia="Cambria Math" w:hAnsi="Cambria Math" w:cs="Cambria Math"/>
        <w:sz w:val="22"/>
      </w:rPr>
      <w:t>1</w:t>
    </w:r>
    <w:r>
      <w:rPr>
        <w:rFonts w:ascii="Cambria Math" w:eastAsia="Cambria Math" w:hAnsi="Cambria Math" w:cs="Cambria Math"/>
        <w:sz w:val="22"/>
      </w:rPr>
      <w:fldChar w:fldCharType="end"/>
    </w:r>
    <w:r>
      <w:rPr>
        <w:rFonts w:ascii="Cambria Math" w:eastAsia="Cambria Math" w:hAnsi="Cambria Math" w:cs="Cambria Math"/>
        <w:sz w:val="22"/>
      </w:rPr>
      <w:t xml:space="preserve"> </w:t>
    </w:r>
  </w:p>
  <w:p w14:paraId="5D40569C" w14:textId="77777777" w:rsidR="00A73498" w:rsidRDefault="00872ACE">
    <w:pPr>
      <w:spacing w:after="0" w:line="259" w:lineRule="auto"/>
      <w:ind w:left="0" w:firstLine="0"/>
      <w:jc w:val="left"/>
    </w:pPr>
    <w:r>
      <w:rPr>
        <w:rFonts w:ascii="Calibri" w:eastAsia="Calibri" w:hAnsi="Calibri" w:cs="Calibri"/>
        <w:sz w:val="22"/>
      </w:rPr>
      <w:t xml:space="preserve"> </w:t>
    </w:r>
  </w:p>
  <w:p w14:paraId="0847876D" w14:textId="77777777" w:rsidR="00A73498" w:rsidRDefault="00872ACE">
    <w:pPr>
      <w:spacing w:after="0" w:line="259" w:lineRule="auto"/>
      <w:ind w:left="0" w:firstLine="0"/>
      <w:jc w:val="left"/>
    </w:pPr>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965B0B" w14:textId="77777777" w:rsidR="00872ACE" w:rsidRDefault="00872ACE">
      <w:pPr>
        <w:spacing w:after="0" w:line="240" w:lineRule="auto"/>
      </w:pPr>
      <w:r>
        <w:separator/>
      </w:r>
    </w:p>
  </w:footnote>
  <w:footnote w:type="continuationSeparator" w:id="0">
    <w:p w14:paraId="64BE16F4" w14:textId="77777777" w:rsidR="00872ACE" w:rsidRDefault="00872A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68D018" w14:textId="77777777" w:rsidR="00A73498" w:rsidRDefault="00872ACE">
    <w:pPr>
      <w:spacing w:after="0" w:line="259" w:lineRule="auto"/>
      <w:ind w:left="0" w:right="33" w:firstLine="0"/>
      <w:jc w:val="center"/>
    </w:pPr>
    <w:r>
      <w:rPr>
        <w:rFonts w:ascii="Cambria Math" w:eastAsia="Cambria Math" w:hAnsi="Cambria Math" w:cs="Cambria Math"/>
        <w:sz w:val="22"/>
      </w:rPr>
      <w:t>AÑO X N° 481 – 23 al 27 de FEBRERO de 2026</w:t>
    </w:r>
    <w:r>
      <w:rPr>
        <w:rFonts w:ascii="Calibri" w:eastAsia="Calibri" w:hAnsi="Calibri" w:cs="Calibri"/>
        <w:sz w:val="22"/>
      </w:rPr>
      <w:t xml:space="preserve"> </w:t>
    </w:r>
  </w:p>
  <w:p w14:paraId="0D041DE9" w14:textId="77777777" w:rsidR="00A73498" w:rsidRDefault="00872ACE">
    <w:pPr>
      <w:spacing w:after="0" w:line="259" w:lineRule="auto"/>
      <w:ind w:left="-284" w:right="-229"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5E044682" wp14:editId="6511D113">
              <wp:simplePos x="0" y="0"/>
              <wp:positionH relativeFrom="page">
                <wp:posOffset>0</wp:posOffset>
              </wp:positionH>
              <wp:positionV relativeFrom="page">
                <wp:posOffset>750824</wp:posOffset>
              </wp:positionV>
              <wp:extent cx="7561581" cy="57150"/>
              <wp:effectExtent l="0" t="0" r="0" b="0"/>
              <wp:wrapSquare wrapText="bothSides"/>
              <wp:docPr id="15637" name="Group 15637"/>
              <wp:cNvGraphicFramePr/>
              <a:graphic xmlns:a="http://schemas.openxmlformats.org/drawingml/2006/main">
                <a:graphicData uri="http://schemas.microsoft.com/office/word/2010/wordprocessingGroup">
                  <wpg:wgp>
                    <wpg:cNvGrpSpPr/>
                    <wpg:grpSpPr>
                      <a:xfrm>
                        <a:off x="0" y="0"/>
                        <a:ext cx="7561581" cy="57150"/>
                        <a:chOff x="0" y="0"/>
                        <a:chExt cx="7561581" cy="57150"/>
                      </a:xfrm>
                    </wpg:grpSpPr>
                    <wps:wsp>
                      <wps:cNvPr id="15638" name="Shape 15638"/>
                      <wps:cNvSpPr/>
                      <wps:spPr>
                        <a:xfrm>
                          <a:off x="0" y="0"/>
                          <a:ext cx="7561581" cy="0"/>
                        </a:xfrm>
                        <a:custGeom>
                          <a:avLst/>
                          <a:gdLst/>
                          <a:ahLst/>
                          <a:cxnLst/>
                          <a:rect l="0" t="0" r="0" b="0"/>
                          <a:pathLst>
                            <a:path w="7561581">
                              <a:moveTo>
                                <a:pt x="7561581"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5637" style="width:595.4pt;height:4.5pt;position:absolute;mso-position-horizontal-relative:page;mso-position-horizontal:absolute;margin-left:0pt;mso-position-vertical-relative:page;margin-top:59.12pt;" coordsize="75615,571">
              <v:shape id="Shape 15638" style="position:absolute;width:75615;height:0;left:0;top:0;" coordsize="7561581,0" path="m7561581,0l0,0">
                <v:stroke weight="4.5pt" endcap="flat" joinstyle="miter" miterlimit="10" on="true" color="#70ad47"/>
                <v:fill on="false" color="#000000" opacity="0"/>
              </v:shape>
              <w10:wrap type="square"/>
            </v:group>
          </w:pict>
        </mc:Fallback>
      </mc:AlternateContent>
    </w:r>
    <w:r>
      <w:rPr>
        <w:rFonts w:ascii="Calibri" w:eastAsia="Calibri" w:hAnsi="Calibri" w:cs="Calibri"/>
        <w:sz w:val="22"/>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F41C3E" w14:textId="77777777" w:rsidR="00A73498" w:rsidRDefault="00872ACE">
    <w:pPr>
      <w:spacing w:after="0" w:line="259" w:lineRule="auto"/>
      <w:ind w:left="0" w:right="33" w:firstLine="0"/>
      <w:jc w:val="center"/>
    </w:pPr>
    <w:r>
      <w:rPr>
        <w:rFonts w:ascii="Cambria Math" w:eastAsia="Cambria Math" w:hAnsi="Cambria Math" w:cs="Cambria Math"/>
        <w:sz w:val="22"/>
      </w:rPr>
      <w:t>AÑO X N° 481 – 23 al 27 de FEBRERO de 2026</w:t>
    </w:r>
    <w:r>
      <w:rPr>
        <w:rFonts w:ascii="Calibri" w:eastAsia="Calibri" w:hAnsi="Calibri" w:cs="Calibri"/>
        <w:sz w:val="22"/>
      </w:rPr>
      <w:t xml:space="preserve"> </w:t>
    </w:r>
  </w:p>
  <w:p w14:paraId="3CEC5A8E" w14:textId="77777777" w:rsidR="00A73498" w:rsidRDefault="00872ACE">
    <w:pPr>
      <w:spacing w:after="0" w:line="259" w:lineRule="auto"/>
      <w:ind w:left="-284" w:right="-229" w:firstLine="0"/>
      <w:jc w:val="left"/>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778EBCA9" wp14:editId="39E89BC7">
              <wp:simplePos x="0" y="0"/>
              <wp:positionH relativeFrom="page">
                <wp:posOffset>0</wp:posOffset>
              </wp:positionH>
              <wp:positionV relativeFrom="page">
                <wp:posOffset>750824</wp:posOffset>
              </wp:positionV>
              <wp:extent cx="7561581" cy="57150"/>
              <wp:effectExtent l="0" t="0" r="0" b="0"/>
              <wp:wrapSquare wrapText="bothSides"/>
              <wp:docPr id="15597" name="Group 15597"/>
              <wp:cNvGraphicFramePr/>
              <a:graphic xmlns:a="http://schemas.openxmlformats.org/drawingml/2006/main">
                <a:graphicData uri="http://schemas.microsoft.com/office/word/2010/wordprocessingGroup">
                  <wpg:wgp>
                    <wpg:cNvGrpSpPr/>
                    <wpg:grpSpPr>
                      <a:xfrm>
                        <a:off x="0" y="0"/>
                        <a:ext cx="7561581" cy="57150"/>
                        <a:chOff x="0" y="0"/>
                        <a:chExt cx="7561581" cy="57150"/>
                      </a:xfrm>
                    </wpg:grpSpPr>
                    <wps:wsp>
                      <wps:cNvPr id="15598" name="Shape 15598"/>
                      <wps:cNvSpPr/>
                      <wps:spPr>
                        <a:xfrm>
                          <a:off x="0" y="0"/>
                          <a:ext cx="7561581" cy="0"/>
                        </a:xfrm>
                        <a:custGeom>
                          <a:avLst/>
                          <a:gdLst/>
                          <a:ahLst/>
                          <a:cxnLst/>
                          <a:rect l="0" t="0" r="0" b="0"/>
                          <a:pathLst>
                            <a:path w="7561581">
                              <a:moveTo>
                                <a:pt x="7561581"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5597" style="width:595.4pt;height:4.5pt;position:absolute;mso-position-horizontal-relative:page;mso-position-horizontal:absolute;margin-left:0pt;mso-position-vertical-relative:page;margin-top:59.12pt;" coordsize="75615,571">
              <v:shape id="Shape 15598" style="position:absolute;width:75615;height:0;left:0;top:0;" coordsize="7561581,0" path="m7561581,0l0,0">
                <v:stroke weight="4.5pt" endcap="flat" joinstyle="miter" miterlimit="10" on="true" color="#70ad47"/>
                <v:fill on="false" color="#000000" opacity="0"/>
              </v:shape>
              <w10:wrap type="square"/>
            </v:group>
          </w:pict>
        </mc:Fallback>
      </mc:AlternateContent>
    </w:r>
    <w:r>
      <w:rPr>
        <w:rFonts w:ascii="Calibri" w:eastAsia="Calibri" w:hAnsi="Calibri" w:cs="Calibri"/>
        <w:sz w:val="22"/>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4F77B9" w14:textId="77777777" w:rsidR="00A73498" w:rsidRDefault="00872ACE">
    <w:pPr>
      <w:spacing w:after="0" w:line="259" w:lineRule="auto"/>
      <w:ind w:left="0" w:right="33" w:firstLine="0"/>
      <w:jc w:val="center"/>
    </w:pPr>
    <w:r>
      <w:rPr>
        <w:rFonts w:ascii="Cambria Math" w:eastAsia="Cambria Math" w:hAnsi="Cambria Math" w:cs="Cambria Math"/>
        <w:sz w:val="22"/>
      </w:rPr>
      <w:t xml:space="preserve">AÑO X N° 481 – 23 al 27 </w:t>
    </w:r>
    <w:r>
      <w:rPr>
        <w:rFonts w:ascii="Cambria Math" w:eastAsia="Cambria Math" w:hAnsi="Cambria Math" w:cs="Cambria Math"/>
        <w:sz w:val="22"/>
      </w:rPr>
      <w:t>de FEBRERO de 2026</w:t>
    </w:r>
    <w:r>
      <w:rPr>
        <w:rFonts w:ascii="Calibri" w:eastAsia="Calibri" w:hAnsi="Calibri" w:cs="Calibri"/>
        <w:sz w:val="22"/>
      </w:rPr>
      <w:t xml:space="preserve"> </w:t>
    </w:r>
  </w:p>
  <w:p w14:paraId="0CB0C3EF" w14:textId="77777777" w:rsidR="00A73498" w:rsidRDefault="00872ACE">
    <w:pPr>
      <w:spacing w:after="0" w:line="259" w:lineRule="auto"/>
      <w:ind w:left="-284" w:right="-229" w:firstLine="0"/>
      <w:jc w:val="lef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2BACE8DA" wp14:editId="236DB895">
              <wp:simplePos x="0" y="0"/>
              <wp:positionH relativeFrom="page">
                <wp:posOffset>0</wp:posOffset>
              </wp:positionH>
              <wp:positionV relativeFrom="page">
                <wp:posOffset>750824</wp:posOffset>
              </wp:positionV>
              <wp:extent cx="7561581" cy="57150"/>
              <wp:effectExtent l="0" t="0" r="0" b="0"/>
              <wp:wrapSquare wrapText="bothSides"/>
              <wp:docPr id="15557" name="Group 15557"/>
              <wp:cNvGraphicFramePr/>
              <a:graphic xmlns:a="http://schemas.openxmlformats.org/drawingml/2006/main">
                <a:graphicData uri="http://schemas.microsoft.com/office/word/2010/wordprocessingGroup">
                  <wpg:wgp>
                    <wpg:cNvGrpSpPr/>
                    <wpg:grpSpPr>
                      <a:xfrm>
                        <a:off x="0" y="0"/>
                        <a:ext cx="7561581" cy="57150"/>
                        <a:chOff x="0" y="0"/>
                        <a:chExt cx="7561581" cy="57150"/>
                      </a:xfrm>
                    </wpg:grpSpPr>
                    <wps:wsp>
                      <wps:cNvPr id="15558" name="Shape 15558"/>
                      <wps:cNvSpPr/>
                      <wps:spPr>
                        <a:xfrm>
                          <a:off x="0" y="0"/>
                          <a:ext cx="7561581" cy="0"/>
                        </a:xfrm>
                        <a:custGeom>
                          <a:avLst/>
                          <a:gdLst/>
                          <a:ahLst/>
                          <a:cxnLst/>
                          <a:rect l="0" t="0" r="0" b="0"/>
                          <a:pathLst>
                            <a:path w="7561581">
                              <a:moveTo>
                                <a:pt x="7561581"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5557" style="width:595.4pt;height:4.5pt;position:absolute;mso-position-horizontal-relative:page;mso-position-horizontal:absolute;margin-left:0pt;mso-position-vertical-relative:page;margin-top:59.12pt;" coordsize="75615,571">
              <v:shape id="Shape 15558" style="position:absolute;width:75615;height:0;left:0;top:0;" coordsize="7561581,0" path="m7561581,0l0,0">
                <v:stroke weight="4.5pt" endcap="flat" joinstyle="miter" miterlimit="10" on="true" color="#70ad47"/>
                <v:fill on="false" color="#000000" opacity="0"/>
              </v:shape>
              <w10:wrap type="square"/>
            </v:group>
          </w:pict>
        </mc:Fallback>
      </mc:AlternateContent>
    </w:r>
    <w:r>
      <w:rPr>
        <w:rFonts w:ascii="Calibri" w:eastAsia="Calibri" w:hAnsi="Calibri" w:cs="Calibri"/>
        <w:sz w:val="2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68B4313"/>
    <w:multiLevelType w:val="hybridMultilevel"/>
    <w:tmpl w:val="07442B42"/>
    <w:lvl w:ilvl="0" w:tplc="F2DEB89E">
      <w:start w:val="1"/>
      <w:numFmt w:val="decimal"/>
      <w:lvlText w:val="%1"/>
      <w:lvlJc w:val="left"/>
      <w:pPr>
        <w:ind w:left="1341"/>
      </w:pPr>
      <w:rPr>
        <w:rFonts w:ascii="Ebrima" w:eastAsia="Ebrima" w:hAnsi="Ebrima" w:cs="Ebrima"/>
        <w:b w:val="0"/>
        <w:i w:val="0"/>
        <w:strike w:val="0"/>
        <w:dstrike w:val="0"/>
        <w:color w:val="000000"/>
        <w:sz w:val="20"/>
        <w:szCs w:val="20"/>
        <w:u w:val="none" w:color="000000"/>
        <w:bdr w:val="none" w:sz="0" w:space="0" w:color="auto"/>
        <w:shd w:val="clear" w:color="auto" w:fill="auto"/>
        <w:vertAlign w:val="baseline"/>
      </w:rPr>
    </w:lvl>
    <w:lvl w:ilvl="1" w:tplc="019AF1F2">
      <w:start w:val="1"/>
      <w:numFmt w:val="lowerLetter"/>
      <w:lvlText w:val="%2"/>
      <w:lvlJc w:val="left"/>
      <w:pPr>
        <w:ind w:left="1220"/>
      </w:pPr>
      <w:rPr>
        <w:rFonts w:ascii="Ebrima" w:eastAsia="Ebrima" w:hAnsi="Ebrima" w:cs="Ebrima"/>
        <w:b w:val="0"/>
        <w:i w:val="0"/>
        <w:strike w:val="0"/>
        <w:dstrike w:val="0"/>
        <w:color w:val="000000"/>
        <w:sz w:val="20"/>
        <w:szCs w:val="20"/>
        <w:u w:val="none" w:color="000000"/>
        <w:bdr w:val="none" w:sz="0" w:space="0" w:color="auto"/>
        <w:shd w:val="clear" w:color="auto" w:fill="auto"/>
        <w:vertAlign w:val="baseline"/>
      </w:rPr>
    </w:lvl>
    <w:lvl w:ilvl="2" w:tplc="7F9AD910">
      <w:start w:val="1"/>
      <w:numFmt w:val="lowerRoman"/>
      <w:lvlText w:val="%3"/>
      <w:lvlJc w:val="left"/>
      <w:pPr>
        <w:ind w:left="1940"/>
      </w:pPr>
      <w:rPr>
        <w:rFonts w:ascii="Ebrima" w:eastAsia="Ebrima" w:hAnsi="Ebrima" w:cs="Ebrima"/>
        <w:b w:val="0"/>
        <w:i w:val="0"/>
        <w:strike w:val="0"/>
        <w:dstrike w:val="0"/>
        <w:color w:val="000000"/>
        <w:sz w:val="20"/>
        <w:szCs w:val="20"/>
        <w:u w:val="none" w:color="000000"/>
        <w:bdr w:val="none" w:sz="0" w:space="0" w:color="auto"/>
        <w:shd w:val="clear" w:color="auto" w:fill="auto"/>
        <w:vertAlign w:val="baseline"/>
      </w:rPr>
    </w:lvl>
    <w:lvl w:ilvl="3" w:tplc="D016541E">
      <w:start w:val="1"/>
      <w:numFmt w:val="decimal"/>
      <w:lvlText w:val="%4"/>
      <w:lvlJc w:val="left"/>
      <w:pPr>
        <w:ind w:left="2660"/>
      </w:pPr>
      <w:rPr>
        <w:rFonts w:ascii="Ebrima" w:eastAsia="Ebrima" w:hAnsi="Ebrima" w:cs="Ebrima"/>
        <w:b w:val="0"/>
        <w:i w:val="0"/>
        <w:strike w:val="0"/>
        <w:dstrike w:val="0"/>
        <w:color w:val="000000"/>
        <w:sz w:val="20"/>
        <w:szCs w:val="20"/>
        <w:u w:val="none" w:color="000000"/>
        <w:bdr w:val="none" w:sz="0" w:space="0" w:color="auto"/>
        <w:shd w:val="clear" w:color="auto" w:fill="auto"/>
        <w:vertAlign w:val="baseline"/>
      </w:rPr>
    </w:lvl>
    <w:lvl w:ilvl="4" w:tplc="6D082CA8">
      <w:start w:val="1"/>
      <w:numFmt w:val="lowerLetter"/>
      <w:lvlText w:val="%5"/>
      <w:lvlJc w:val="left"/>
      <w:pPr>
        <w:ind w:left="3380"/>
      </w:pPr>
      <w:rPr>
        <w:rFonts w:ascii="Ebrima" w:eastAsia="Ebrima" w:hAnsi="Ebrima" w:cs="Ebrima"/>
        <w:b w:val="0"/>
        <w:i w:val="0"/>
        <w:strike w:val="0"/>
        <w:dstrike w:val="0"/>
        <w:color w:val="000000"/>
        <w:sz w:val="20"/>
        <w:szCs w:val="20"/>
        <w:u w:val="none" w:color="000000"/>
        <w:bdr w:val="none" w:sz="0" w:space="0" w:color="auto"/>
        <w:shd w:val="clear" w:color="auto" w:fill="auto"/>
        <w:vertAlign w:val="baseline"/>
      </w:rPr>
    </w:lvl>
    <w:lvl w:ilvl="5" w:tplc="90F6D91A">
      <w:start w:val="1"/>
      <w:numFmt w:val="lowerRoman"/>
      <w:lvlText w:val="%6"/>
      <w:lvlJc w:val="left"/>
      <w:pPr>
        <w:ind w:left="4100"/>
      </w:pPr>
      <w:rPr>
        <w:rFonts w:ascii="Ebrima" w:eastAsia="Ebrima" w:hAnsi="Ebrima" w:cs="Ebrima"/>
        <w:b w:val="0"/>
        <w:i w:val="0"/>
        <w:strike w:val="0"/>
        <w:dstrike w:val="0"/>
        <w:color w:val="000000"/>
        <w:sz w:val="20"/>
        <w:szCs w:val="20"/>
        <w:u w:val="none" w:color="000000"/>
        <w:bdr w:val="none" w:sz="0" w:space="0" w:color="auto"/>
        <w:shd w:val="clear" w:color="auto" w:fill="auto"/>
        <w:vertAlign w:val="baseline"/>
      </w:rPr>
    </w:lvl>
    <w:lvl w:ilvl="6" w:tplc="5F48C16A">
      <w:start w:val="1"/>
      <w:numFmt w:val="decimal"/>
      <w:lvlText w:val="%7"/>
      <w:lvlJc w:val="left"/>
      <w:pPr>
        <w:ind w:left="4820"/>
      </w:pPr>
      <w:rPr>
        <w:rFonts w:ascii="Ebrima" w:eastAsia="Ebrima" w:hAnsi="Ebrima" w:cs="Ebrima"/>
        <w:b w:val="0"/>
        <w:i w:val="0"/>
        <w:strike w:val="0"/>
        <w:dstrike w:val="0"/>
        <w:color w:val="000000"/>
        <w:sz w:val="20"/>
        <w:szCs w:val="20"/>
        <w:u w:val="none" w:color="000000"/>
        <w:bdr w:val="none" w:sz="0" w:space="0" w:color="auto"/>
        <w:shd w:val="clear" w:color="auto" w:fill="auto"/>
        <w:vertAlign w:val="baseline"/>
      </w:rPr>
    </w:lvl>
    <w:lvl w:ilvl="7" w:tplc="AF027E66">
      <w:start w:val="1"/>
      <w:numFmt w:val="lowerLetter"/>
      <w:lvlText w:val="%8"/>
      <w:lvlJc w:val="left"/>
      <w:pPr>
        <w:ind w:left="5540"/>
      </w:pPr>
      <w:rPr>
        <w:rFonts w:ascii="Ebrima" w:eastAsia="Ebrima" w:hAnsi="Ebrima" w:cs="Ebrima"/>
        <w:b w:val="0"/>
        <w:i w:val="0"/>
        <w:strike w:val="0"/>
        <w:dstrike w:val="0"/>
        <w:color w:val="000000"/>
        <w:sz w:val="20"/>
        <w:szCs w:val="20"/>
        <w:u w:val="none" w:color="000000"/>
        <w:bdr w:val="none" w:sz="0" w:space="0" w:color="auto"/>
        <w:shd w:val="clear" w:color="auto" w:fill="auto"/>
        <w:vertAlign w:val="baseline"/>
      </w:rPr>
    </w:lvl>
    <w:lvl w:ilvl="8" w:tplc="9CEEFB1A">
      <w:start w:val="1"/>
      <w:numFmt w:val="lowerRoman"/>
      <w:lvlText w:val="%9"/>
      <w:lvlJc w:val="left"/>
      <w:pPr>
        <w:ind w:left="6260"/>
      </w:pPr>
      <w:rPr>
        <w:rFonts w:ascii="Ebrima" w:eastAsia="Ebrima" w:hAnsi="Ebrima" w:cs="Ebrima"/>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6E4062AC"/>
    <w:multiLevelType w:val="hybridMultilevel"/>
    <w:tmpl w:val="49AEE7C8"/>
    <w:lvl w:ilvl="0" w:tplc="8280F5D0">
      <w:start w:val="24"/>
      <w:numFmt w:val="decimal"/>
      <w:lvlText w:val="%1"/>
      <w:lvlJc w:val="left"/>
      <w:pPr>
        <w:ind w:left="0"/>
      </w:pPr>
      <w:rPr>
        <w:rFonts w:ascii="Ebrima" w:eastAsia="Ebrima" w:hAnsi="Ebrima" w:cs="Ebrima"/>
        <w:b/>
        <w:bCs/>
        <w:i w:val="0"/>
        <w:strike w:val="0"/>
        <w:dstrike w:val="0"/>
        <w:color w:val="FF0000"/>
        <w:sz w:val="22"/>
        <w:szCs w:val="22"/>
        <w:u w:val="none" w:color="000000"/>
        <w:bdr w:val="none" w:sz="0" w:space="0" w:color="auto"/>
        <w:shd w:val="clear" w:color="auto" w:fill="auto"/>
        <w:vertAlign w:val="baseline"/>
      </w:rPr>
    </w:lvl>
    <w:lvl w:ilvl="1" w:tplc="AE00AFCA">
      <w:start w:val="1"/>
      <w:numFmt w:val="lowerLetter"/>
      <w:lvlText w:val="%2"/>
      <w:lvlJc w:val="left"/>
      <w:pPr>
        <w:ind w:left="5562"/>
      </w:pPr>
      <w:rPr>
        <w:rFonts w:ascii="Ebrima" w:eastAsia="Ebrima" w:hAnsi="Ebrima" w:cs="Ebrima"/>
        <w:b/>
        <w:bCs/>
        <w:i w:val="0"/>
        <w:strike w:val="0"/>
        <w:dstrike w:val="0"/>
        <w:color w:val="FF0000"/>
        <w:sz w:val="22"/>
        <w:szCs w:val="22"/>
        <w:u w:val="none" w:color="000000"/>
        <w:bdr w:val="none" w:sz="0" w:space="0" w:color="auto"/>
        <w:shd w:val="clear" w:color="auto" w:fill="auto"/>
        <w:vertAlign w:val="baseline"/>
      </w:rPr>
    </w:lvl>
    <w:lvl w:ilvl="2" w:tplc="69F4148A">
      <w:start w:val="1"/>
      <w:numFmt w:val="lowerRoman"/>
      <w:lvlText w:val="%3"/>
      <w:lvlJc w:val="left"/>
      <w:pPr>
        <w:ind w:left="6282"/>
      </w:pPr>
      <w:rPr>
        <w:rFonts w:ascii="Ebrima" w:eastAsia="Ebrima" w:hAnsi="Ebrima" w:cs="Ebrima"/>
        <w:b/>
        <w:bCs/>
        <w:i w:val="0"/>
        <w:strike w:val="0"/>
        <w:dstrike w:val="0"/>
        <w:color w:val="FF0000"/>
        <w:sz w:val="22"/>
        <w:szCs w:val="22"/>
        <w:u w:val="none" w:color="000000"/>
        <w:bdr w:val="none" w:sz="0" w:space="0" w:color="auto"/>
        <w:shd w:val="clear" w:color="auto" w:fill="auto"/>
        <w:vertAlign w:val="baseline"/>
      </w:rPr>
    </w:lvl>
    <w:lvl w:ilvl="3" w:tplc="4462C65A">
      <w:start w:val="1"/>
      <w:numFmt w:val="decimal"/>
      <w:lvlText w:val="%4"/>
      <w:lvlJc w:val="left"/>
      <w:pPr>
        <w:ind w:left="7002"/>
      </w:pPr>
      <w:rPr>
        <w:rFonts w:ascii="Ebrima" w:eastAsia="Ebrima" w:hAnsi="Ebrima" w:cs="Ebrima"/>
        <w:b/>
        <w:bCs/>
        <w:i w:val="0"/>
        <w:strike w:val="0"/>
        <w:dstrike w:val="0"/>
        <w:color w:val="FF0000"/>
        <w:sz w:val="22"/>
        <w:szCs w:val="22"/>
        <w:u w:val="none" w:color="000000"/>
        <w:bdr w:val="none" w:sz="0" w:space="0" w:color="auto"/>
        <w:shd w:val="clear" w:color="auto" w:fill="auto"/>
        <w:vertAlign w:val="baseline"/>
      </w:rPr>
    </w:lvl>
    <w:lvl w:ilvl="4" w:tplc="FE8E588C">
      <w:start w:val="1"/>
      <w:numFmt w:val="lowerLetter"/>
      <w:lvlText w:val="%5"/>
      <w:lvlJc w:val="left"/>
      <w:pPr>
        <w:ind w:left="7722"/>
      </w:pPr>
      <w:rPr>
        <w:rFonts w:ascii="Ebrima" w:eastAsia="Ebrima" w:hAnsi="Ebrima" w:cs="Ebrima"/>
        <w:b/>
        <w:bCs/>
        <w:i w:val="0"/>
        <w:strike w:val="0"/>
        <w:dstrike w:val="0"/>
        <w:color w:val="FF0000"/>
        <w:sz w:val="22"/>
        <w:szCs w:val="22"/>
        <w:u w:val="none" w:color="000000"/>
        <w:bdr w:val="none" w:sz="0" w:space="0" w:color="auto"/>
        <w:shd w:val="clear" w:color="auto" w:fill="auto"/>
        <w:vertAlign w:val="baseline"/>
      </w:rPr>
    </w:lvl>
    <w:lvl w:ilvl="5" w:tplc="6026EECA">
      <w:start w:val="1"/>
      <w:numFmt w:val="lowerRoman"/>
      <w:lvlText w:val="%6"/>
      <w:lvlJc w:val="left"/>
      <w:pPr>
        <w:ind w:left="8442"/>
      </w:pPr>
      <w:rPr>
        <w:rFonts w:ascii="Ebrima" w:eastAsia="Ebrima" w:hAnsi="Ebrima" w:cs="Ebrima"/>
        <w:b/>
        <w:bCs/>
        <w:i w:val="0"/>
        <w:strike w:val="0"/>
        <w:dstrike w:val="0"/>
        <w:color w:val="FF0000"/>
        <w:sz w:val="22"/>
        <w:szCs w:val="22"/>
        <w:u w:val="none" w:color="000000"/>
        <w:bdr w:val="none" w:sz="0" w:space="0" w:color="auto"/>
        <w:shd w:val="clear" w:color="auto" w:fill="auto"/>
        <w:vertAlign w:val="baseline"/>
      </w:rPr>
    </w:lvl>
    <w:lvl w:ilvl="6" w:tplc="4296EE76">
      <w:start w:val="1"/>
      <w:numFmt w:val="decimal"/>
      <w:lvlText w:val="%7"/>
      <w:lvlJc w:val="left"/>
      <w:pPr>
        <w:ind w:left="9162"/>
      </w:pPr>
      <w:rPr>
        <w:rFonts w:ascii="Ebrima" w:eastAsia="Ebrima" w:hAnsi="Ebrima" w:cs="Ebrima"/>
        <w:b/>
        <w:bCs/>
        <w:i w:val="0"/>
        <w:strike w:val="0"/>
        <w:dstrike w:val="0"/>
        <w:color w:val="FF0000"/>
        <w:sz w:val="22"/>
        <w:szCs w:val="22"/>
        <w:u w:val="none" w:color="000000"/>
        <w:bdr w:val="none" w:sz="0" w:space="0" w:color="auto"/>
        <w:shd w:val="clear" w:color="auto" w:fill="auto"/>
        <w:vertAlign w:val="baseline"/>
      </w:rPr>
    </w:lvl>
    <w:lvl w:ilvl="7" w:tplc="A9E8B4FA">
      <w:start w:val="1"/>
      <w:numFmt w:val="lowerLetter"/>
      <w:lvlText w:val="%8"/>
      <w:lvlJc w:val="left"/>
      <w:pPr>
        <w:ind w:left="9882"/>
      </w:pPr>
      <w:rPr>
        <w:rFonts w:ascii="Ebrima" w:eastAsia="Ebrima" w:hAnsi="Ebrima" w:cs="Ebrima"/>
        <w:b/>
        <w:bCs/>
        <w:i w:val="0"/>
        <w:strike w:val="0"/>
        <w:dstrike w:val="0"/>
        <w:color w:val="FF0000"/>
        <w:sz w:val="22"/>
        <w:szCs w:val="22"/>
        <w:u w:val="none" w:color="000000"/>
        <w:bdr w:val="none" w:sz="0" w:space="0" w:color="auto"/>
        <w:shd w:val="clear" w:color="auto" w:fill="auto"/>
        <w:vertAlign w:val="baseline"/>
      </w:rPr>
    </w:lvl>
    <w:lvl w:ilvl="8" w:tplc="529C9122">
      <w:start w:val="1"/>
      <w:numFmt w:val="lowerRoman"/>
      <w:lvlText w:val="%9"/>
      <w:lvlJc w:val="left"/>
      <w:pPr>
        <w:ind w:left="10602"/>
      </w:pPr>
      <w:rPr>
        <w:rFonts w:ascii="Ebrima" w:eastAsia="Ebrima" w:hAnsi="Ebrima" w:cs="Ebrima"/>
        <w:b/>
        <w:bCs/>
        <w:i w:val="0"/>
        <w:strike w:val="0"/>
        <w:dstrike w:val="0"/>
        <w:color w:val="FF0000"/>
        <w:sz w:val="22"/>
        <w:szCs w:val="22"/>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50"/>
  <w:proofState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3498"/>
    <w:rsid w:val="00872ACE"/>
    <w:rsid w:val="00A73498"/>
    <w:rsid w:val="00AB77D6"/>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0A41CA"/>
  <w15:docId w15:val="{5B8F3BC0-707E-4AA9-A179-2EA7D56627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s-AR" w:eastAsia="es-A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8" w:lineRule="auto"/>
      <w:ind w:left="10" w:hanging="10"/>
      <w:jc w:val="both"/>
    </w:pPr>
    <w:rPr>
      <w:rFonts w:ascii="Ebrima" w:eastAsia="Ebrima" w:hAnsi="Ebrima" w:cs="Ebrima"/>
      <w:color w:val="000000"/>
      <w:sz w:val="20"/>
    </w:rPr>
  </w:style>
  <w:style w:type="paragraph" w:styleId="Ttulo1">
    <w:name w:val="heading 1"/>
    <w:next w:val="Normal"/>
    <w:link w:val="Ttulo1Car"/>
    <w:uiPriority w:val="9"/>
    <w:qFormat/>
    <w:pPr>
      <w:keepNext/>
      <w:keepLines/>
      <w:spacing w:after="0"/>
      <w:ind w:left="2953"/>
      <w:outlineLvl w:val="0"/>
    </w:pPr>
    <w:rPr>
      <w:rFonts w:ascii="Arial" w:eastAsia="Arial" w:hAnsi="Arial" w:cs="Arial"/>
      <w:b/>
      <w:color w:val="000000"/>
      <w:sz w:val="30"/>
    </w:rPr>
  </w:style>
  <w:style w:type="paragraph" w:styleId="Ttulo2">
    <w:name w:val="heading 2"/>
    <w:next w:val="Normal"/>
    <w:link w:val="Ttulo2Car"/>
    <w:uiPriority w:val="9"/>
    <w:unhideWhenUsed/>
    <w:qFormat/>
    <w:pPr>
      <w:keepNext/>
      <w:keepLines/>
      <w:spacing w:after="0"/>
      <w:ind w:right="61"/>
      <w:jc w:val="center"/>
      <w:outlineLvl w:val="1"/>
    </w:pPr>
    <w:rPr>
      <w:rFonts w:ascii="Ebrima" w:eastAsia="Ebrima" w:hAnsi="Ebrima" w:cs="Ebrima"/>
      <w:b/>
      <w:color w:val="FF0000"/>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Pr>
      <w:rFonts w:ascii="Ebrima" w:eastAsia="Ebrima" w:hAnsi="Ebrima" w:cs="Ebrima"/>
      <w:b/>
      <w:color w:val="FF0000"/>
      <w:sz w:val="24"/>
    </w:rPr>
  </w:style>
  <w:style w:type="character" w:customStyle="1" w:styleId="Ttulo1Car">
    <w:name w:val="Título 1 Car"/>
    <w:link w:val="Ttulo1"/>
    <w:rPr>
      <w:rFonts w:ascii="Arial" w:eastAsia="Arial" w:hAnsi="Arial" w:cs="Arial"/>
      <w:b/>
      <w:color w:val="000000"/>
      <w:sz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4953</Words>
  <Characters>27245</Characters>
  <Application>Microsoft Office Word</Application>
  <DocSecurity>0</DocSecurity>
  <Lines>227</Lines>
  <Paragraphs>64</Paragraphs>
  <ScaleCrop>false</ScaleCrop>
  <Company/>
  <LinksUpToDate>false</LinksUpToDate>
  <CharactersWithSpaces>32134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cp:lastModifiedBy>Usuario</cp:lastModifiedBy>
  <cp:revision>2</cp:revision>
  <dcterms:created xsi:type="dcterms:W3CDTF">2026-03-16T12:04:00Z</dcterms:created>
  <dcterms:modified xsi:type="dcterms:W3CDTF">2026-03-16T12:04:00Z</dcterms:modified>
</cp:coreProperties>
</file>