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id w:val="378288898"/>
        <w:docPartObj>
          <w:docPartGallery w:val="Cover Pages"/>
          <w:docPartUnique/>
        </w:docPartObj>
      </w:sdtPr>
      <w:sdtContent>
        <w:p w14:paraId="0FCF60C1" w14:textId="77777777" w:rsidR="00012CD7" w:rsidRDefault="00012CD7" w:rsidP="00012CD7">
          <w:pPr>
            <w:spacing w:after="333"/>
            <w:ind w:left="4492"/>
          </w:pPr>
          <w:r>
            <w:rPr>
              <w:noProof/>
            </w:rPr>
            <mc:AlternateContent>
              <mc:Choice Requires="wpg">
                <w:drawing>
                  <wp:inline distT="0" distB="0" distL="0" distR="0" wp14:anchorId="1D938F67" wp14:editId="40F126E7">
                    <wp:extent cx="1485900" cy="1466850"/>
                    <wp:effectExtent l="0" t="0" r="0" b="0"/>
                    <wp:docPr id="7043" name="Group 7043"/>
                    <wp:cNvGraphicFramePr/>
                    <a:graphic xmlns:a="http://schemas.openxmlformats.org/drawingml/2006/main">
                      <a:graphicData uri="http://schemas.microsoft.com/office/word/2010/wordprocessingGroup">
                        <wpg:wgp>
                          <wpg:cNvGrpSpPr/>
                          <wpg:grpSpPr>
                            <a:xfrm>
                              <a:off x="0" y="0"/>
                              <a:ext cx="1485900" cy="1466850"/>
                              <a:chOff x="0" y="0"/>
                              <a:chExt cx="1485900" cy="1466850"/>
                            </a:xfrm>
                          </wpg:grpSpPr>
                          <wps:wsp>
                            <wps:cNvPr id="18" name="Rectangle 18"/>
                            <wps:cNvSpPr/>
                            <wps:spPr>
                              <a:xfrm>
                                <a:off x="706882" y="258699"/>
                                <a:ext cx="42143" cy="189937"/>
                              </a:xfrm>
                              <a:prstGeom prst="rect">
                                <a:avLst/>
                              </a:prstGeom>
                              <a:ln>
                                <a:noFill/>
                              </a:ln>
                            </wps:spPr>
                            <wps:txbx>
                              <w:txbxContent>
                                <w:p w14:paraId="0F06B80C" w14:textId="77777777" w:rsidR="00012CD7" w:rsidRDefault="00012CD7" w:rsidP="00012CD7">
                                  <w:r>
                                    <w:t xml:space="preserve"> </w:t>
                                  </w:r>
                                </w:p>
                              </w:txbxContent>
                            </wps:txbx>
                            <wps:bodyPr horzOverflow="overflow" vert="horz" lIns="0" tIns="0" rIns="0" bIns="0" rtlCol="0">
                              <a:noAutofit/>
                            </wps:bodyPr>
                          </wps:wsp>
                          <pic:pic xmlns:pic="http://schemas.openxmlformats.org/drawingml/2006/picture">
                            <pic:nvPicPr>
                              <pic:cNvPr id="130" name="Picture 130"/>
                              <pic:cNvPicPr/>
                            </pic:nvPicPr>
                            <pic:blipFill>
                              <a:blip r:embed="rId8"/>
                              <a:stretch>
                                <a:fillRect/>
                              </a:stretch>
                            </pic:blipFill>
                            <pic:spPr>
                              <a:xfrm>
                                <a:off x="0" y="0"/>
                                <a:ext cx="1485900" cy="1466850"/>
                              </a:xfrm>
                              <a:prstGeom prst="rect">
                                <a:avLst/>
                              </a:prstGeom>
                            </pic:spPr>
                          </pic:pic>
                        </wpg:wgp>
                      </a:graphicData>
                    </a:graphic>
                  </wp:inline>
                </w:drawing>
              </mc:Choice>
              <mc:Fallback>
                <w:pict>
                  <v:group w14:anchorId="1D938F67" id="Group 7043" o:spid="_x0000_s1026" style="width:117pt;height:115.5pt;mso-position-horizontal-relative:char;mso-position-vertical-relative:line" coordsize="14859,14668"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">
                    <v:rect id="Rectangle 18" o:spid="_x0000_s1027" style="position:absolute;left:7068;top:2586;width:422;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" filled="f" stroked="f">
                      <v:textbox inset="0,0,0,0">
                        <w:txbxContent>
                          <w:p w14:paraId="0F06B80C" w14:textId="77777777" w:rsidR="00012CD7" w:rsidRDefault="00012CD7" w:rsidP="00012CD7">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0" o:spid="_x0000_s1028" type="#_x0000_t75" style="position:absolute;width:14859;height:146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">
                      <v:imagedata r:id="rId9" o:title=""/>
                    </v:shape>
                    <w10:anchorlock/>
                  </v:group>
                </w:pict>
              </mc:Fallback>
            </mc:AlternateContent>
          </w:r>
        </w:p>
        <w:p w14:paraId="21BF8F07" w14:textId="77777777" w:rsidR="00012CD7" w:rsidRDefault="00012CD7" w:rsidP="00012CD7">
          <w:pPr>
            <w:spacing w:after="0"/>
            <w:ind w:left="2561"/>
          </w:pPr>
          <w:r>
            <w:rPr>
              <w:rFonts w:ascii="Cambria Math" w:eastAsia="Cambria Math" w:hAnsi="Cambria Math" w:cs="Cambria Math"/>
              <w:sz w:val="48"/>
            </w:rPr>
            <w:t xml:space="preserve">BOLETÍN OFICIAL MUNICIPAL </w:t>
          </w:r>
        </w:p>
        <w:p w14:paraId="4CDEBAE3" w14:textId="378CBD5C" w:rsidR="00012CD7" w:rsidRDefault="00012CD7" w:rsidP="00012CD7">
          <w:pPr>
            <w:spacing w:after="142"/>
            <w:ind w:left="2746" w:hanging="10"/>
          </w:pPr>
          <w:r>
            <w:rPr>
              <w:rFonts w:ascii="Cambria Math" w:eastAsia="Cambria Math" w:hAnsi="Cambria Math" w:cs="Cambria Math"/>
            </w:rPr>
            <w:t>AÑO X N° 46</w:t>
          </w:r>
          <w:r>
            <w:rPr>
              <w:rFonts w:ascii="Cambria Math" w:eastAsia="Cambria Math" w:hAnsi="Cambria Math" w:cs="Cambria Math"/>
            </w:rPr>
            <w:t>8</w:t>
          </w:r>
          <w:r>
            <w:rPr>
              <w:rFonts w:ascii="Cambria Math" w:eastAsia="Cambria Math" w:hAnsi="Cambria Math" w:cs="Cambria Math"/>
            </w:rPr>
            <w:t xml:space="preserve"> - </w:t>
          </w:r>
          <w:r>
            <w:rPr>
              <w:rFonts w:ascii="Cambria Math" w:eastAsia="Cambria Math" w:hAnsi="Cambria Math" w:cs="Cambria Math"/>
            </w:rPr>
            <w:t>27</w:t>
          </w:r>
          <w:r>
            <w:rPr>
              <w:rFonts w:ascii="Cambria Math" w:eastAsia="Cambria Math" w:hAnsi="Cambria Math" w:cs="Cambria Math"/>
            </w:rPr>
            <w:t xml:space="preserve"> de </w:t>
          </w:r>
          <w:r>
            <w:rPr>
              <w:rFonts w:ascii="Cambria Math" w:eastAsia="Cambria Math" w:hAnsi="Cambria Math" w:cs="Cambria Math"/>
            </w:rPr>
            <w:t>OCTUBRE</w:t>
          </w:r>
          <w:r>
            <w:rPr>
              <w:rFonts w:ascii="Cambria Math" w:eastAsia="Cambria Math" w:hAnsi="Cambria Math" w:cs="Cambria Math"/>
            </w:rPr>
            <w:t xml:space="preserve"> al </w:t>
          </w:r>
          <w:r>
            <w:rPr>
              <w:rFonts w:ascii="Cambria Math" w:eastAsia="Cambria Math" w:hAnsi="Cambria Math" w:cs="Cambria Math"/>
            </w:rPr>
            <w:t>30</w:t>
          </w:r>
          <w:r>
            <w:rPr>
              <w:rFonts w:ascii="Cambria Math" w:eastAsia="Cambria Math" w:hAnsi="Cambria Math" w:cs="Cambria Math"/>
            </w:rPr>
            <w:t xml:space="preserve"> de </w:t>
          </w:r>
          <w:r>
            <w:rPr>
              <w:rFonts w:ascii="Cambria Math" w:eastAsia="Cambria Math" w:hAnsi="Cambria Math" w:cs="Cambria Math"/>
            </w:rPr>
            <w:t>OCTUBRE</w:t>
          </w:r>
          <w:r>
            <w:rPr>
              <w:rFonts w:ascii="Cambria Math" w:eastAsia="Cambria Math" w:hAnsi="Cambria Math" w:cs="Cambria Math"/>
            </w:rPr>
            <w:t xml:space="preserve"> de 2025</w:t>
          </w:r>
          <w:r>
            <w:rPr>
              <w:noProof/>
            </w:rPr>
            <mc:AlternateContent>
              <mc:Choice Requires="wpg">
                <w:drawing>
                  <wp:anchor distT="0" distB="0" distL="114300" distR="114300" simplePos="0" relativeHeight="251667456" behindDoc="0" locked="0" layoutInCell="1" allowOverlap="1" wp14:anchorId="7E6E4681" wp14:editId="6793B3DA">
                    <wp:simplePos x="0" y="0"/>
                    <wp:positionH relativeFrom="page">
                      <wp:posOffset>597</wp:posOffset>
                    </wp:positionH>
                    <wp:positionV relativeFrom="page">
                      <wp:posOffset>2769870</wp:posOffset>
                    </wp:positionV>
                    <wp:extent cx="7559893" cy="177420"/>
                    <wp:effectExtent l="19050" t="19050" r="22225" b="0"/>
                    <wp:wrapTopAndBottom/>
                    <wp:docPr id="7041" name="Group 7041"/>
                    <wp:cNvGraphicFramePr/>
                    <a:graphic xmlns:a="http://schemas.openxmlformats.org/drawingml/2006/main">
                      <a:graphicData uri="http://schemas.microsoft.com/office/word/2010/wordprocessingGroup">
                        <wpg:wgp>
                          <wpg:cNvGrpSpPr/>
                          <wpg:grpSpPr>
                            <a:xfrm>
                              <a:off x="0" y="0"/>
                              <a:ext cx="7559893" cy="177420"/>
                              <a:chOff x="0" y="0"/>
                              <a:chExt cx="7273290" cy="57150"/>
                            </a:xfrm>
                          </wpg:grpSpPr>
                          <wps:wsp>
                            <wps:cNvPr id="27" name="Shape 27"/>
                            <wps:cNvSpPr/>
                            <wps:spPr>
                              <a:xfrm>
                                <a:off x="0" y="0"/>
                                <a:ext cx="7273290" cy="0"/>
                              </a:xfrm>
                              <a:custGeom>
                                <a:avLst/>
                                <a:gdLst/>
                                <a:ahLst/>
                                <a:cxnLst/>
                                <a:rect l="0" t="0" r="0" b="0"/>
                                <a:pathLst>
                                  <a:path w="7273290">
                                    <a:moveTo>
                                      <a:pt x="7273290"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2632960A" id="Group 7041" o:spid="_x0000_s1026" style="position:absolute;margin-left:.05pt;margin-top:218.1pt;width:595.25pt;height:13.95pt;z-index:251667456;mso-position-horizontal-relative:page;mso-position-vertical-relative:page;mso-width-relative:margin;mso-height-relative:margin" coordsize="727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">
                    <v:shape id="Shape 27" o:spid="_x0000_s1027" style="position:absolute;width:72732;height:0;visibility:visible;mso-wrap-style:square;v-text-anchor:top" coordsize="7273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" path="m7273290,l,e" filled="f" strokecolor="#70ad47" strokeweight="4.5pt">
                      <v:stroke miterlimit="83231f" joinstyle="miter"/>
                      <v:path arrowok="t" textboxrect="0,0,7273290,0"/>
                    </v:shape>
                    <w10:wrap type="topAndBottom" anchorx="page" anchory="page"/>
                  </v:group>
                </w:pict>
              </mc:Fallback>
            </mc:AlternateContent>
          </w:r>
          <w:r>
            <w:rPr>
              <w:rFonts w:ascii="Cambria Math" w:eastAsia="Cambria Math" w:hAnsi="Cambria Math" w:cs="Cambria Math"/>
            </w:rPr>
            <w:t xml:space="preserve"> </w:t>
          </w:r>
        </w:p>
        <w:p w14:paraId="17B46AE9" w14:textId="77777777" w:rsidR="00012CD7" w:rsidRDefault="00012CD7" w:rsidP="00012CD7">
          <w:pPr>
            <w:spacing w:after="42"/>
          </w:pPr>
          <w:r>
            <w:rPr>
              <w:noProof/>
            </w:rPr>
            <mc:AlternateContent>
              <mc:Choice Requires="wpg">
                <w:drawing>
                  <wp:anchor distT="0" distB="0" distL="114300" distR="114300" simplePos="0" relativeHeight="251668480" behindDoc="0" locked="0" layoutInCell="1" allowOverlap="1" wp14:anchorId="2867AF1A" wp14:editId="2CB54A6B">
                    <wp:simplePos x="0" y="0"/>
                    <wp:positionH relativeFrom="page">
                      <wp:posOffset>2540</wp:posOffset>
                    </wp:positionH>
                    <wp:positionV relativeFrom="page">
                      <wp:posOffset>9026525</wp:posOffset>
                    </wp:positionV>
                    <wp:extent cx="7559675" cy="177165"/>
                    <wp:effectExtent l="19050" t="19050" r="22225" b="0"/>
                    <wp:wrapTopAndBottom/>
                    <wp:docPr id="5" name="Group 7041"/>
                    <wp:cNvGraphicFramePr/>
                    <a:graphic xmlns:a="http://schemas.openxmlformats.org/drawingml/2006/main">
                      <a:graphicData uri="http://schemas.microsoft.com/office/word/2010/wordprocessingGroup">
                        <wpg:wgp>
                          <wpg:cNvGrpSpPr/>
                          <wpg:grpSpPr>
                            <a:xfrm>
                              <a:off x="0" y="0"/>
                              <a:ext cx="7559675" cy="177165"/>
                              <a:chOff x="0" y="0"/>
                              <a:chExt cx="7273290" cy="57150"/>
                            </a:xfrm>
                          </wpg:grpSpPr>
                          <wps:wsp>
                            <wps:cNvPr id="6" name="Shape 27"/>
                            <wps:cNvSpPr/>
                            <wps:spPr>
                              <a:xfrm>
                                <a:off x="0" y="0"/>
                                <a:ext cx="7273290" cy="0"/>
                              </a:xfrm>
                              <a:custGeom>
                                <a:avLst/>
                                <a:gdLst/>
                                <a:ahLst/>
                                <a:cxnLst/>
                                <a:rect l="0" t="0" r="0" b="0"/>
                                <a:pathLst>
                                  <a:path w="7273290">
                                    <a:moveTo>
                                      <a:pt x="7273290"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40318A20" id="Group 7041" o:spid="_x0000_s1026" style="position:absolute;margin-left:.2pt;margin-top:710.75pt;width:595.25pt;height:13.95pt;z-index:251668480;mso-position-horizontal-relative:page;mso-position-vertical-relative:page;mso-width-relative:margin;mso-height-relative:margin" coordsize="727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">
                    <v:shape id="Shape 27" o:spid="_x0000_s1027" style="position:absolute;width:72732;height:0;visibility:visible;mso-wrap-style:square;v-text-anchor:top" coordsize="7273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" path="m7273290,l,e" filled="f" strokecolor="#70ad47" strokeweight="4.5pt">
                      <v:stroke miterlimit="83231f" joinstyle="miter"/>
                      <v:path arrowok="t" textboxrect="0,0,7273290,0"/>
                    </v:shape>
                    <w10:wrap type="topAndBottom" anchorx="page" anchory="page"/>
                  </v:group>
                </w:pict>
              </mc:Fallback>
            </mc:AlternateContent>
          </w:r>
          <w:r>
            <w:t xml:space="preserve"> </w:t>
          </w:r>
        </w:p>
        <w:tbl>
          <w:tblPr>
            <w:tblStyle w:val="TableGrid"/>
            <w:tblW w:w="10118" w:type="dxa"/>
            <w:tblInd w:w="514" w:type="dxa"/>
            <w:tblCellMar>
              <w:top w:w="42" w:type="dxa"/>
              <w:left w:w="196" w:type="dxa"/>
              <w:right w:w="115" w:type="dxa"/>
            </w:tblCellMar>
            <w:tblLook w:val="04A0" w:firstRow="1" w:lastRow="0" w:firstColumn="1" w:lastColumn="0" w:noHBand="0" w:noVBand="1"/>
          </w:tblPr>
          <w:tblGrid>
            <w:gridCol w:w="4519"/>
            <w:gridCol w:w="1061"/>
            <w:gridCol w:w="34"/>
            <w:gridCol w:w="4504"/>
          </w:tblGrid>
          <w:tr w:rsidR="00012CD7" w14:paraId="3759ADC2" w14:textId="77777777" w:rsidTr="0016514E">
            <w:trPr>
              <w:trHeight w:val="520"/>
            </w:trPr>
            <w:tc>
              <w:tcPr>
                <w:tcW w:w="4519" w:type="dxa"/>
                <w:tcBorders>
                  <w:top w:val="nil"/>
                  <w:left w:val="nil"/>
                  <w:right w:val="nil"/>
                </w:tcBorders>
                <w:shd w:val="clear" w:color="auto" w:fill="D9D9D9"/>
                <w:vAlign w:val="center"/>
              </w:tcPr>
              <w:p w14:paraId="7F763B51" w14:textId="77777777" w:rsidR="00012CD7" w:rsidRDefault="00012CD7" w:rsidP="0016514E">
                <w:pPr>
                  <w:ind w:right="79"/>
                  <w:jc w:val="center"/>
                </w:pPr>
                <w:r>
                  <w:rPr>
                    <w:rFonts w:ascii="Cambria Math" w:eastAsia="Cambria Math" w:hAnsi="Cambria Math" w:cs="Cambria Math"/>
                    <w:sz w:val="24"/>
                  </w:rPr>
                  <w:t xml:space="preserve">DEPARTAMENTO EJECUTIVO </w:t>
                </w:r>
              </w:p>
            </w:tc>
            <w:tc>
              <w:tcPr>
                <w:tcW w:w="1061" w:type="dxa"/>
                <w:tcBorders>
                  <w:top w:val="nil"/>
                  <w:left w:val="nil"/>
                  <w:bottom w:val="nil"/>
                  <w:right w:val="nil"/>
                </w:tcBorders>
              </w:tcPr>
              <w:p w14:paraId="75CE87FC" w14:textId="77777777" w:rsidR="00012CD7" w:rsidRDefault="00012CD7" w:rsidP="0016514E">
                <w:r>
                  <w:t xml:space="preserve"> </w:t>
                </w:r>
              </w:p>
            </w:tc>
            <w:tc>
              <w:tcPr>
                <w:tcW w:w="4538" w:type="dxa"/>
                <w:gridSpan w:val="2"/>
                <w:tcBorders>
                  <w:top w:val="nil"/>
                  <w:left w:val="nil"/>
                  <w:bottom w:val="nil"/>
                  <w:right w:val="nil"/>
                </w:tcBorders>
                <w:shd w:val="clear" w:color="auto" w:fill="D9D9D9"/>
                <w:vAlign w:val="center"/>
              </w:tcPr>
              <w:p w14:paraId="0F43CE9A" w14:textId="77777777" w:rsidR="00012CD7" w:rsidRDefault="00012CD7" w:rsidP="0016514E">
                <w:pPr>
                  <w:ind w:right="75"/>
                  <w:jc w:val="center"/>
                </w:pPr>
                <w:r>
                  <w:rPr>
                    <w:rFonts w:ascii="Cambria Math" w:eastAsia="Cambria Math" w:hAnsi="Cambria Math" w:cs="Cambria Math"/>
                    <w:sz w:val="24"/>
                  </w:rPr>
                  <w:t xml:space="preserve">DEPARTAMENTO LEGISLATIVO </w:t>
                </w:r>
              </w:p>
            </w:tc>
          </w:tr>
          <w:tr w:rsidR="00012CD7" w:rsidRPr="00CE5580" w14:paraId="107DB099" w14:textId="77777777" w:rsidTr="0016514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70" w:type="dxa"/>
                <w:right w:w="70" w:type="dxa"/>
              </w:tblCellMar>
              <w:tblLook w:val="0000" w:firstRow="0" w:lastRow="0" w:firstColumn="0" w:lastColumn="0" w:noHBand="0" w:noVBand="0"/>
            </w:tblPrEx>
            <w:trPr>
              <w:trHeight w:val="225"/>
            </w:trPr>
            <w:tc>
              <w:tcPr>
                <w:tcW w:w="4519" w:type="dxa"/>
                <w:tcBorders>
                  <w:top w:val="nil"/>
                  <w:left w:val="nil"/>
                  <w:bottom w:val="nil"/>
                  <w:right w:val="nil"/>
                </w:tcBorders>
              </w:tcPr>
              <w:p w14:paraId="066BADB8" w14:textId="77777777" w:rsidR="00012CD7" w:rsidRPr="00FF54AF" w:rsidRDefault="00012CD7" w:rsidP="0016514E">
                <w:pPr>
                  <w:pStyle w:val="Sinespaciado"/>
                  <w:jc w:val="center"/>
                  <w:rPr>
                    <w:rFonts w:ascii="Cambria Math" w:hAnsi="Cambria Math"/>
                    <w:b/>
                    <w:sz w:val="24"/>
                    <w:szCs w:val="24"/>
                  </w:rPr>
                </w:pPr>
                <w:r w:rsidRPr="00FF54AF">
                  <w:rPr>
                    <w:rFonts w:ascii="Cambria Math" w:hAnsi="Cambria Math"/>
                    <w:b/>
                    <w:sz w:val="24"/>
                    <w:szCs w:val="24"/>
                  </w:rPr>
                  <w:t>Dr.  Carlos Alberto WEISS</w:t>
                </w:r>
              </w:p>
              <w:p w14:paraId="6BF40ED5" w14:textId="77777777" w:rsidR="00012CD7" w:rsidRDefault="00012CD7" w:rsidP="0016514E">
                <w:pPr>
                  <w:pStyle w:val="Sinespaciado"/>
                  <w:jc w:val="center"/>
                  <w:rPr>
                    <w:rFonts w:ascii="Cambria Math" w:hAnsi="Cambria Math"/>
                    <w:sz w:val="24"/>
                    <w:szCs w:val="24"/>
                  </w:rPr>
                </w:pPr>
                <w:r w:rsidRPr="00074697">
                  <w:rPr>
                    <w:rFonts w:ascii="Cambria Math" w:hAnsi="Cambria Math"/>
                    <w:sz w:val="24"/>
                    <w:szCs w:val="24"/>
                  </w:rPr>
                  <w:t>Presidente Municipal</w:t>
                </w:r>
              </w:p>
              <w:p w14:paraId="0CE9FAEB" w14:textId="77777777" w:rsidR="00012CD7" w:rsidRDefault="00012CD7" w:rsidP="0016514E">
                <w:pPr>
                  <w:pStyle w:val="Sinespaciado"/>
                  <w:jc w:val="center"/>
                  <w:rPr>
                    <w:rFonts w:ascii="Cambria Math" w:hAnsi="Cambria Math"/>
                    <w:sz w:val="24"/>
                    <w:szCs w:val="24"/>
                  </w:rPr>
                </w:pPr>
              </w:p>
              <w:p w14:paraId="074BAE77" w14:textId="77777777" w:rsidR="00012CD7" w:rsidRPr="00FF54AF" w:rsidRDefault="00012CD7" w:rsidP="0016514E">
                <w:pPr>
                  <w:pStyle w:val="Sinespaciado"/>
                  <w:jc w:val="center"/>
                  <w:rPr>
                    <w:rFonts w:ascii="Cambria Math" w:hAnsi="Cambria Math"/>
                    <w:b/>
                    <w:sz w:val="24"/>
                    <w:szCs w:val="24"/>
                  </w:rPr>
                </w:pPr>
                <w:r w:rsidRPr="00FF54AF">
                  <w:rPr>
                    <w:rFonts w:ascii="Cambria Math" w:hAnsi="Cambria Math"/>
                    <w:b/>
                    <w:sz w:val="24"/>
                    <w:szCs w:val="24"/>
                  </w:rPr>
                  <w:t>Prof.  Alejandrina María de los M</w:t>
                </w:r>
                <w:r>
                  <w:rPr>
                    <w:rFonts w:ascii="Cambria Math" w:hAnsi="Cambria Math"/>
                    <w:b/>
                    <w:sz w:val="24"/>
                    <w:szCs w:val="24"/>
                  </w:rPr>
                  <w:t>.</w:t>
                </w:r>
                <w:r w:rsidRPr="00FF54AF">
                  <w:rPr>
                    <w:rFonts w:ascii="Cambria Math" w:hAnsi="Cambria Math"/>
                    <w:b/>
                    <w:sz w:val="24"/>
                    <w:szCs w:val="24"/>
                  </w:rPr>
                  <w:t xml:space="preserve"> BRUNO</w:t>
                </w:r>
              </w:p>
              <w:p w14:paraId="7D70BB55" w14:textId="77777777" w:rsidR="00012CD7" w:rsidRDefault="00012CD7" w:rsidP="0016514E">
                <w:pPr>
                  <w:pStyle w:val="Sinespaciado"/>
                  <w:jc w:val="center"/>
                  <w:rPr>
                    <w:rFonts w:ascii="Cambria Math" w:hAnsi="Cambria Math"/>
                    <w:sz w:val="24"/>
                    <w:szCs w:val="24"/>
                  </w:rPr>
                </w:pPr>
                <w:r w:rsidRPr="00074697">
                  <w:rPr>
                    <w:rFonts w:ascii="Cambria Math" w:hAnsi="Cambria Math"/>
                    <w:sz w:val="24"/>
                    <w:szCs w:val="24"/>
                  </w:rPr>
                  <w:t>Vice Presidente Municipal</w:t>
                </w:r>
              </w:p>
              <w:p w14:paraId="68CF9D3E" w14:textId="77777777" w:rsidR="00012CD7" w:rsidRDefault="00012CD7" w:rsidP="0016514E">
                <w:pPr>
                  <w:pStyle w:val="Sinespaciado"/>
                  <w:jc w:val="center"/>
                  <w:rPr>
                    <w:rFonts w:ascii="Cambria Math" w:hAnsi="Cambria Math"/>
                    <w:sz w:val="24"/>
                    <w:szCs w:val="24"/>
                  </w:rPr>
                </w:pPr>
              </w:p>
              <w:p w14:paraId="7FD04CFB" w14:textId="77777777" w:rsidR="00012CD7" w:rsidRPr="00FF54AF" w:rsidRDefault="00012CD7" w:rsidP="0016514E">
                <w:pPr>
                  <w:pStyle w:val="Sinespaciado"/>
                  <w:jc w:val="center"/>
                  <w:rPr>
                    <w:rFonts w:ascii="Cambria Math" w:hAnsi="Cambria Math"/>
                    <w:b/>
                    <w:sz w:val="24"/>
                    <w:szCs w:val="24"/>
                  </w:rPr>
                </w:pPr>
                <w:r w:rsidRPr="00FF54AF">
                  <w:rPr>
                    <w:rFonts w:ascii="Cambria Math" w:hAnsi="Cambria Math"/>
                    <w:b/>
                    <w:sz w:val="24"/>
                    <w:szCs w:val="24"/>
                  </w:rPr>
                  <w:t>Téc. Albano SALCEDO</w:t>
                </w:r>
              </w:p>
              <w:p w14:paraId="752623E1" w14:textId="77777777" w:rsidR="00012CD7" w:rsidRDefault="00012CD7" w:rsidP="0016514E">
                <w:pPr>
                  <w:pStyle w:val="Sinespaciado"/>
                  <w:jc w:val="center"/>
                  <w:rPr>
                    <w:rFonts w:ascii="Cambria Math" w:hAnsi="Cambria Math"/>
                    <w:sz w:val="24"/>
                    <w:szCs w:val="24"/>
                  </w:rPr>
                </w:pPr>
                <w:r w:rsidRPr="00074697">
                  <w:rPr>
                    <w:rFonts w:ascii="Cambria Math" w:hAnsi="Cambria Math"/>
                    <w:sz w:val="24"/>
                    <w:szCs w:val="24"/>
                  </w:rPr>
                  <w:t>Secretario de Gobierno</w:t>
                </w:r>
              </w:p>
              <w:p w14:paraId="533B61C1" w14:textId="77777777" w:rsidR="00012CD7" w:rsidRPr="00074697" w:rsidRDefault="00012CD7" w:rsidP="0016514E">
                <w:pPr>
                  <w:pStyle w:val="Sinespaciado"/>
                  <w:jc w:val="center"/>
                  <w:rPr>
                    <w:rFonts w:ascii="Cambria Math" w:hAnsi="Cambria Math"/>
                    <w:sz w:val="24"/>
                    <w:szCs w:val="24"/>
                  </w:rPr>
                </w:pPr>
              </w:p>
              <w:p w14:paraId="2821FC10" w14:textId="77777777" w:rsidR="00012CD7" w:rsidRPr="00C553BC" w:rsidRDefault="00012CD7" w:rsidP="0016514E">
                <w:pPr>
                  <w:pStyle w:val="Sinespaciado"/>
                  <w:jc w:val="center"/>
                  <w:rPr>
                    <w:rFonts w:ascii="Cambria Math" w:hAnsi="Cambria Math"/>
                    <w:b/>
                    <w:sz w:val="24"/>
                    <w:szCs w:val="24"/>
                  </w:rPr>
                </w:pPr>
                <w:r w:rsidRPr="00C553BC">
                  <w:rPr>
                    <w:rFonts w:ascii="Cambria Math" w:hAnsi="Cambria Math"/>
                    <w:b/>
                    <w:sz w:val="24"/>
                    <w:szCs w:val="24"/>
                  </w:rPr>
                  <w:t>Sr. Walter Nelson PIROLA</w:t>
                </w:r>
              </w:p>
              <w:p w14:paraId="3ACFA836" w14:textId="77777777" w:rsidR="00012CD7" w:rsidRPr="00074697" w:rsidRDefault="00012CD7" w:rsidP="0016514E">
                <w:pPr>
                  <w:pStyle w:val="Sinespaciado"/>
                  <w:jc w:val="center"/>
                  <w:rPr>
                    <w:rFonts w:ascii="Cambria Math" w:hAnsi="Cambria Math"/>
                    <w:sz w:val="24"/>
                    <w:szCs w:val="24"/>
                  </w:rPr>
                </w:pPr>
                <w:r w:rsidRPr="00074697">
                  <w:rPr>
                    <w:rFonts w:ascii="Cambria Math" w:hAnsi="Cambria Math"/>
                    <w:sz w:val="24"/>
                    <w:szCs w:val="24"/>
                  </w:rPr>
                  <w:t>Secretario de Ingresos Públicos</w:t>
                </w:r>
              </w:p>
              <w:p w14:paraId="4B74F483" w14:textId="77777777" w:rsidR="00012CD7" w:rsidRDefault="00012CD7" w:rsidP="0016514E">
                <w:pPr>
                  <w:pStyle w:val="Sinespaciado"/>
                  <w:jc w:val="center"/>
                  <w:rPr>
                    <w:rFonts w:ascii="Cambria Math" w:hAnsi="Cambria Math"/>
                    <w:sz w:val="24"/>
                    <w:szCs w:val="24"/>
                  </w:rPr>
                </w:pPr>
                <w:r w:rsidRPr="00074697">
                  <w:rPr>
                    <w:rFonts w:ascii="Cambria Math" w:hAnsi="Cambria Math"/>
                    <w:sz w:val="24"/>
                    <w:szCs w:val="24"/>
                  </w:rPr>
                  <w:t>Estadística</w:t>
                </w:r>
                <w:r>
                  <w:rPr>
                    <w:rFonts w:ascii="Cambria Math" w:hAnsi="Cambria Math"/>
                    <w:sz w:val="24"/>
                    <w:szCs w:val="24"/>
                  </w:rPr>
                  <w:t>s</w:t>
                </w:r>
                <w:r w:rsidRPr="00074697">
                  <w:rPr>
                    <w:rFonts w:ascii="Cambria Math" w:hAnsi="Cambria Math"/>
                    <w:sz w:val="24"/>
                    <w:szCs w:val="24"/>
                  </w:rPr>
                  <w:t xml:space="preserve"> y Modernización</w:t>
                </w:r>
              </w:p>
              <w:p w14:paraId="60D517B6" w14:textId="77777777" w:rsidR="00012CD7" w:rsidRPr="00074697" w:rsidRDefault="00012CD7" w:rsidP="0016514E">
                <w:pPr>
                  <w:pStyle w:val="Sinespaciado"/>
                  <w:jc w:val="center"/>
                  <w:rPr>
                    <w:rFonts w:ascii="Cambria Math" w:hAnsi="Cambria Math"/>
                    <w:sz w:val="24"/>
                    <w:szCs w:val="24"/>
                  </w:rPr>
                </w:pPr>
              </w:p>
              <w:p w14:paraId="69FB7DF3" w14:textId="77777777" w:rsidR="00012CD7" w:rsidRPr="00C553BC" w:rsidRDefault="00012CD7" w:rsidP="0016514E">
                <w:pPr>
                  <w:pStyle w:val="Sinespaciado"/>
                  <w:jc w:val="center"/>
                  <w:rPr>
                    <w:rFonts w:ascii="Cambria Math" w:hAnsi="Cambria Math"/>
                    <w:b/>
                    <w:sz w:val="24"/>
                    <w:szCs w:val="24"/>
                  </w:rPr>
                </w:pPr>
                <w:r w:rsidRPr="00C553BC">
                  <w:rPr>
                    <w:rFonts w:ascii="Cambria Math" w:hAnsi="Cambria Math"/>
                    <w:b/>
                    <w:sz w:val="24"/>
                    <w:szCs w:val="24"/>
                  </w:rPr>
                  <w:t>Prof. Bibiana Alejandra ROJAS</w:t>
                </w:r>
              </w:p>
              <w:p w14:paraId="701BD580" w14:textId="77777777" w:rsidR="00012CD7" w:rsidRDefault="00012CD7" w:rsidP="0016514E">
                <w:pPr>
                  <w:pStyle w:val="Sinespaciado"/>
                  <w:jc w:val="center"/>
                  <w:rPr>
                    <w:rFonts w:ascii="Cambria Math" w:hAnsi="Cambria Math"/>
                    <w:sz w:val="24"/>
                    <w:szCs w:val="24"/>
                  </w:rPr>
                </w:pPr>
                <w:r w:rsidRPr="00074697">
                  <w:rPr>
                    <w:rFonts w:ascii="Cambria Math" w:hAnsi="Cambria Math"/>
                    <w:sz w:val="24"/>
                    <w:szCs w:val="24"/>
                  </w:rPr>
                  <w:t xml:space="preserve">Secretaria de </w:t>
                </w:r>
                <w:r>
                  <w:rPr>
                    <w:rFonts w:ascii="Cambria Math" w:hAnsi="Cambria Math"/>
                    <w:sz w:val="24"/>
                    <w:szCs w:val="24"/>
                  </w:rPr>
                  <w:t xml:space="preserve">Desarrollo </w:t>
                </w:r>
                <w:r w:rsidRPr="00074697">
                  <w:rPr>
                    <w:rFonts w:ascii="Cambria Math" w:hAnsi="Cambria Math"/>
                    <w:sz w:val="24"/>
                    <w:szCs w:val="24"/>
                  </w:rPr>
                  <w:t>Social</w:t>
                </w:r>
                <w:r>
                  <w:rPr>
                    <w:rFonts w:ascii="Cambria Math" w:hAnsi="Cambria Math"/>
                    <w:sz w:val="24"/>
                    <w:szCs w:val="24"/>
                  </w:rPr>
                  <w:t xml:space="preserve"> y Humano</w:t>
                </w:r>
              </w:p>
              <w:p w14:paraId="76DA83DC" w14:textId="77777777" w:rsidR="00012CD7" w:rsidRDefault="00012CD7" w:rsidP="0016514E">
                <w:pPr>
                  <w:pStyle w:val="Sinespaciado"/>
                  <w:jc w:val="center"/>
                  <w:rPr>
                    <w:rFonts w:ascii="Cambria Math" w:hAnsi="Cambria Math"/>
                    <w:sz w:val="24"/>
                    <w:szCs w:val="24"/>
                  </w:rPr>
                </w:pPr>
              </w:p>
              <w:p w14:paraId="38019292" w14:textId="77777777" w:rsidR="00012CD7" w:rsidRPr="00C553BC" w:rsidRDefault="00012CD7" w:rsidP="0016514E">
                <w:pPr>
                  <w:pStyle w:val="Sinespaciado"/>
                  <w:jc w:val="center"/>
                  <w:rPr>
                    <w:rFonts w:ascii="Cambria Math" w:hAnsi="Cambria Math"/>
                    <w:b/>
                    <w:sz w:val="24"/>
                    <w:szCs w:val="24"/>
                  </w:rPr>
                </w:pPr>
                <w:r w:rsidRPr="00C553BC">
                  <w:rPr>
                    <w:rFonts w:ascii="Cambria Math" w:hAnsi="Cambria Math"/>
                    <w:b/>
                    <w:sz w:val="24"/>
                    <w:szCs w:val="24"/>
                  </w:rPr>
                  <w:t>Prof. María Florencia LANDRA</w:t>
                </w:r>
              </w:p>
              <w:p w14:paraId="2F60CA6D" w14:textId="77777777" w:rsidR="00012CD7" w:rsidRDefault="00012CD7" w:rsidP="0016514E">
                <w:pPr>
                  <w:pStyle w:val="Sinespaciado"/>
                  <w:jc w:val="center"/>
                  <w:rPr>
                    <w:rFonts w:ascii="Cambria Math" w:hAnsi="Cambria Math"/>
                    <w:sz w:val="24"/>
                    <w:szCs w:val="24"/>
                  </w:rPr>
                </w:pPr>
                <w:r w:rsidRPr="00074697">
                  <w:rPr>
                    <w:rFonts w:ascii="Cambria Math" w:hAnsi="Cambria Math"/>
                    <w:sz w:val="24"/>
                    <w:szCs w:val="24"/>
                  </w:rPr>
                  <w:t>Subsecretaria de Cultura y Educación</w:t>
                </w:r>
              </w:p>
              <w:p w14:paraId="2F4273D7" w14:textId="77777777" w:rsidR="00012CD7" w:rsidRPr="00074697" w:rsidRDefault="00012CD7" w:rsidP="0016514E">
                <w:pPr>
                  <w:pStyle w:val="Sinespaciado"/>
                  <w:jc w:val="center"/>
                  <w:rPr>
                    <w:rFonts w:ascii="Cambria Math" w:hAnsi="Cambria Math"/>
                    <w:sz w:val="24"/>
                    <w:szCs w:val="24"/>
                  </w:rPr>
                </w:pPr>
              </w:p>
              <w:p w14:paraId="2362DA72" w14:textId="77777777" w:rsidR="00012CD7" w:rsidRPr="00C553BC" w:rsidRDefault="00012CD7" w:rsidP="0016514E">
                <w:pPr>
                  <w:pStyle w:val="Sinespaciado"/>
                  <w:jc w:val="center"/>
                  <w:rPr>
                    <w:rFonts w:ascii="Cambria Math" w:hAnsi="Cambria Math"/>
                    <w:b/>
                    <w:sz w:val="24"/>
                    <w:szCs w:val="24"/>
                  </w:rPr>
                </w:pPr>
                <w:r w:rsidRPr="00C553BC">
                  <w:rPr>
                    <w:rFonts w:ascii="Cambria Math" w:hAnsi="Cambria Math"/>
                    <w:b/>
                    <w:sz w:val="24"/>
                    <w:szCs w:val="24"/>
                  </w:rPr>
                  <w:t>Sr. Mauro Emanuel ENRIQUE</w:t>
                </w:r>
              </w:p>
              <w:p w14:paraId="22630B00" w14:textId="77777777" w:rsidR="00012CD7" w:rsidRDefault="00012CD7" w:rsidP="0016514E">
                <w:pPr>
                  <w:pStyle w:val="Sinespaciado"/>
                  <w:jc w:val="center"/>
                  <w:rPr>
                    <w:rFonts w:ascii="Cambria Math" w:hAnsi="Cambria Math"/>
                    <w:sz w:val="24"/>
                    <w:szCs w:val="24"/>
                  </w:rPr>
                </w:pPr>
                <w:r>
                  <w:rPr>
                    <w:rFonts w:ascii="Cambria Math" w:hAnsi="Cambria Math"/>
                    <w:sz w:val="24"/>
                    <w:szCs w:val="24"/>
                  </w:rPr>
                  <w:t xml:space="preserve">Subsecretario </w:t>
                </w:r>
                <w:r w:rsidRPr="00074697">
                  <w:rPr>
                    <w:rFonts w:ascii="Cambria Math" w:hAnsi="Cambria Math"/>
                    <w:sz w:val="24"/>
                    <w:szCs w:val="24"/>
                  </w:rPr>
                  <w:t>de Servicios Públicos</w:t>
                </w:r>
              </w:p>
              <w:p w14:paraId="4CA9D2B2" w14:textId="77777777" w:rsidR="00012CD7" w:rsidRDefault="00012CD7" w:rsidP="0016514E">
                <w:pPr>
                  <w:pStyle w:val="Sinespaciado"/>
                  <w:jc w:val="center"/>
                  <w:rPr>
                    <w:rFonts w:ascii="Cambria Math" w:hAnsi="Cambria Math"/>
                    <w:sz w:val="24"/>
                    <w:szCs w:val="24"/>
                  </w:rPr>
                </w:pPr>
              </w:p>
              <w:p w14:paraId="2A04CC62" w14:textId="77777777" w:rsidR="00012CD7" w:rsidRPr="00C553BC" w:rsidRDefault="00012CD7" w:rsidP="0016514E">
                <w:pPr>
                  <w:pStyle w:val="Sinespaciado"/>
                  <w:jc w:val="center"/>
                  <w:rPr>
                    <w:rFonts w:ascii="Cambria Math" w:hAnsi="Cambria Math"/>
                    <w:b/>
                    <w:sz w:val="24"/>
                    <w:szCs w:val="24"/>
                  </w:rPr>
                </w:pPr>
                <w:r w:rsidRPr="00C553BC">
                  <w:rPr>
                    <w:rFonts w:ascii="Cambria Math" w:hAnsi="Cambria Math"/>
                    <w:b/>
                    <w:sz w:val="24"/>
                    <w:szCs w:val="24"/>
                  </w:rPr>
                  <w:t>Lic. Gisela BRADL</w:t>
                </w:r>
              </w:p>
              <w:p w14:paraId="15219DA7" w14:textId="77777777" w:rsidR="00012CD7" w:rsidRDefault="00012CD7" w:rsidP="0016514E">
                <w:pPr>
                  <w:pStyle w:val="Sinespaciado"/>
                  <w:jc w:val="center"/>
                  <w:rPr>
                    <w:rFonts w:ascii="Cambria Math" w:hAnsi="Cambria Math"/>
                    <w:sz w:val="24"/>
                    <w:szCs w:val="24"/>
                  </w:rPr>
                </w:pPr>
                <w:r>
                  <w:rPr>
                    <w:rFonts w:ascii="Cambria Math" w:hAnsi="Cambria Math"/>
                    <w:sz w:val="24"/>
                    <w:szCs w:val="24"/>
                  </w:rPr>
                  <w:t>Subsecretaria de Desarrollo Local y Productivo</w:t>
                </w:r>
              </w:p>
              <w:p w14:paraId="45A9BF2C" w14:textId="77777777" w:rsidR="00012CD7" w:rsidRDefault="00012CD7" w:rsidP="0016514E">
                <w:pPr>
                  <w:pStyle w:val="Sinespaciado"/>
                  <w:jc w:val="center"/>
                  <w:rPr>
                    <w:rFonts w:ascii="Cambria Math" w:hAnsi="Cambria Math"/>
                    <w:sz w:val="24"/>
                    <w:szCs w:val="24"/>
                  </w:rPr>
                </w:pPr>
              </w:p>
              <w:p w14:paraId="1C17DAF8" w14:textId="77777777" w:rsidR="00012CD7" w:rsidRPr="00C553BC" w:rsidRDefault="00012CD7" w:rsidP="0016514E">
                <w:pPr>
                  <w:pStyle w:val="Sinespaciado"/>
                  <w:jc w:val="center"/>
                  <w:rPr>
                    <w:rFonts w:ascii="Cambria Math" w:hAnsi="Cambria Math"/>
                    <w:b/>
                    <w:sz w:val="24"/>
                    <w:szCs w:val="24"/>
                  </w:rPr>
                </w:pPr>
                <w:r w:rsidRPr="00C553BC">
                  <w:rPr>
                    <w:rFonts w:ascii="Cambria Math" w:hAnsi="Cambria Math"/>
                    <w:b/>
                    <w:sz w:val="24"/>
                    <w:szCs w:val="24"/>
                  </w:rPr>
                  <w:t>Arq. Alejandro DARCHEZ</w:t>
                </w:r>
              </w:p>
              <w:p w14:paraId="5A3829B8" w14:textId="77777777" w:rsidR="00012CD7" w:rsidRDefault="00012CD7" w:rsidP="0016514E">
                <w:pPr>
                  <w:pStyle w:val="Sinespaciado"/>
                  <w:jc w:val="center"/>
                  <w:rPr>
                    <w:rFonts w:ascii="Cambria Math" w:hAnsi="Cambria Math"/>
                    <w:sz w:val="24"/>
                    <w:szCs w:val="24"/>
                  </w:rPr>
                </w:pPr>
                <w:r w:rsidRPr="00074697">
                  <w:rPr>
                    <w:rFonts w:ascii="Cambria Math" w:hAnsi="Cambria Math"/>
                    <w:sz w:val="24"/>
                    <w:szCs w:val="24"/>
                  </w:rPr>
                  <w:t>Director de Obras Sanitarias</w:t>
                </w:r>
              </w:p>
              <w:p w14:paraId="37A55894" w14:textId="77777777" w:rsidR="00012CD7" w:rsidRPr="00074697" w:rsidRDefault="00012CD7" w:rsidP="0016514E">
                <w:pPr>
                  <w:pStyle w:val="Sinespaciado"/>
                  <w:jc w:val="center"/>
                  <w:rPr>
                    <w:rFonts w:ascii="Cambria Math" w:hAnsi="Cambria Math"/>
                    <w:sz w:val="24"/>
                    <w:szCs w:val="24"/>
                  </w:rPr>
                </w:pPr>
              </w:p>
              <w:p w14:paraId="5D43EC59" w14:textId="77777777" w:rsidR="00012CD7" w:rsidRPr="00C553BC" w:rsidRDefault="00012CD7" w:rsidP="0016514E">
                <w:pPr>
                  <w:pStyle w:val="Sinespaciado"/>
                  <w:jc w:val="center"/>
                  <w:rPr>
                    <w:rFonts w:ascii="Cambria Math" w:hAnsi="Cambria Math"/>
                    <w:b/>
                    <w:sz w:val="24"/>
                    <w:szCs w:val="24"/>
                  </w:rPr>
                </w:pPr>
                <w:r w:rsidRPr="00C553BC">
                  <w:rPr>
                    <w:rFonts w:ascii="Cambria Math" w:hAnsi="Cambria Math"/>
                    <w:b/>
                    <w:sz w:val="24"/>
                    <w:szCs w:val="24"/>
                  </w:rPr>
                  <w:t>Prof. Adrián José FONTANA</w:t>
                </w:r>
              </w:p>
              <w:p w14:paraId="11CEF038" w14:textId="77777777" w:rsidR="00012CD7" w:rsidRDefault="00012CD7" w:rsidP="0016514E">
                <w:pPr>
                  <w:pStyle w:val="Sinespaciado"/>
                  <w:jc w:val="center"/>
                </w:pPr>
                <w:r>
                  <w:rPr>
                    <w:rFonts w:ascii="Cambria Math" w:hAnsi="Cambria Math"/>
                    <w:sz w:val="24"/>
                    <w:szCs w:val="24"/>
                  </w:rPr>
                  <w:t>Director de Deportes</w:t>
                </w:r>
              </w:p>
            </w:tc>
            <w:tc>
              <w:tcPr>
                <w:tcW w:w="1095" w:type="dxa"/>
                <w:gridSpan w:val="2"/>
                <w:tcBorders>
                  <w:top w:val="nil"/>
                  <w:left w:val="nil"/>
                  <w:bottom w:val="nil"/>
                  <w:right w:val="nil"/>
                </w:tcBorders>
                <w:shd w:val="clear" w:color="auto" w:fill="auto"/>
              </w:tcPr>
              <w:p w14:paraId="4AE25EAC" w14:textId="77777777" w:rsidR="00012CD7" w:rsidRDefault="00012CD7" w:rsidP="0016514E"/>
            </w:tc>
            <w:tc>
              <w:tcPr>
                <w:tcW w:w="4504" w:type="dxa"/>
                <w:tcBorders>
                  <w:top w:val="nil"/>
                  <w:left w:val="nil"/>
                  <w:bottom w:val="nil"/>
                  <w:right w:val="nil"/>
                </w:tcBorders>
                <w:shd w:val="clear" w:color="auto" w:fill="auto"/>
              </w:tcPr>
              <w:p w14:paraId="6956CD84" w14:textId="77777777" w:rsidR="00012CD7" w:rsidRDefault="00012CD7" w:rsidP="0016514E">
                <w:pPr>
                  <w:jc w:val="center"/>
                  <w:rPr>
                    <w:rFonts w:ascii="Cambria" w:hAnsi="Cambria"/>
                    <w:sz w:val="24"/>
                    <w:szCs w:val="24"/>
                  </w:rPr>
                </w:pPr>
                <w:r w:rsidRPr="00FF54AF">
                  <w:rPr>
                    <w:rFonts w:ascii="Cambria Math" w:hAnsi="Cambria Math"/>
                    <w:b/>
                    <w:sz w:val="24"/>
                    <w:szCs w:val="24"/>
                  </w:rPr>
                  <w:t>Prof.  Alejandrina María de los M</w:t>
                </w:r>
                <w:r>
                  <w:rPr>
                    <w:rFonts w:ascii="Cambria Math" w:hAnsi="Cambria Math"/>
                    <w:b/>
                    <w:sz w:val="24"/>
                    <w:szCs w:val="24"/>
                  </w:rPr>
                  <w:t>.</w:t>
                </w:r>
                <w:r w:rsidRPr="00FF54AF">
                  <w:rPr>
                    <w:rFonts w:ascii="Cambria Math" w:hAnsi="Cambria Math"/>
                    <w:b/>
                    <w:sz w:val="24"/>
                    <w:szCs w:val="24"/>
                  </w:rPr>
                  <w:t xml:space="preserve"> BRUNO</w:t>
                </w:r>
                <w:r w:rsidRPr="00CE5580">
                  <w:rPr>
                    <w:rFonts w:ascii="Cambria" w:hAnsi="Cambria"/>
                    <w:sz w:val="24"/>
                    <w:szCs w:val="24"/>
                  </w:rPr>
                  <w:t xml:space="preserve"> Presidente Honorable Concejo Deliberante</w:t>
                </w:r>
              </w:p>
              <w:p w14:paraId="42172369" w14:textId="77777777" w:rsidR="00012CD7" w:rsidRDefault="00012CD7" w:rsidP="0016514E">
                <w:pPr>
                  <w:jc w:val="center"/>
                  <w:rPr>
                    <w:rFonts w:ascii="Cambria" w:hAnsi="Cambria"/>
                    <w:sz w:val="24"/>
                    <w:szCs w:val="24"/>
                  </w:rPr>
                </w:pPr>
              </w:p>
              <w:p w14:paraId="0CB6408D" w14:textId="77777777" w:rsidR="00012CD7" w:rsidRPr="00C553BC" w:rsidRDefault="00012CD7" w:rsidP="0016514E">
                <w:pPr>
                  <w:jc w:val="center"/>
                  <w:rPr>
                    <w:rFonts w:ascii="Cambria" w:hAnsi="Cambria"/>
                    <w:b/>
                    <w:sz w:val="24"/>
                    <w:szCs w:val="24"/>
                  </w:rPr>
                </w:pPr>
                <w:r w:rsidRPr="00C553BC">
                  <w:rPr>
                    <w:rFonts w:ascii="Cambria" w:hAnsi="Cambria"/>
                    <w:b/>
                    <w:sz w:val="24"/>
                    <w:szCs w:val="24"/>
                  </w:rPr>
                  <w:t>Gisela María AMIN</w:t>
                </w:r>
              </w:p>
              <w:p w14:paraId="46D706B0" w14:textId="77777777" w:rsidR="00012CD7" w:rsidRDefault="00012CD7" w:rsidP="0016514E">
                <w:pPr>
                  <w:jc w:val="center"/>
                  <w:rPr>
                    <w:rFonts w:ascii="Cambria" w:hAnsi="Cambria"/>
                    <w:sz w:val="24"/>
                    <w:szCs w:val="24"/>
                  </w:rPr>
                </w:pPr>
                <w:r>
                  <w:rPr>
                    <w:rFonts w:ascii="Cambria" w:hAnsi="Cambria"/>
                    <w:sz w:val="24"/>
                    <w:szCs w:val="24"/>
                  </w:rPr>
                  <w:t>Secretaria Legislativa</w:t>
                </w:r>
              </w:p>
              <w:p w14:paraId="422860E2" w14:textId="77777777" w:rsidR="00012CD7" w:rsidRDefault="00012CD7" w:rsidP="0016514E">
                <w:pPr>
                  <w:jc w:val="center"/>
                  <w:rPr>
                    <w:rFonts w:ascii="Cambria" w:hAnsi="Cambria"/>
                    <w:sz w:val="24"/>
                    <w:szCs w:val="24"/>
                  </w:rPr>
                </w:pPr>
              </w:p>
              <w:p w14:paraId="22199ADD" w14:textId="77777777" w:rsidR="00012CD7" w:rsidRDefault="00012CD7" w:rsidP="0016514E">
                <w:pPr>
                  <w:jc w:val="center"/>
                  <w:rPr>
                    <w:rFonts w:ascii="Cambria" w:hAnsi="Cambria"/>
                    <w:sz w:val="24"/>
                    <w:szCs w:val="24"/>
                    <w:u w:val="single"/>
                  </w:rPr>
                </w:pPr>
              </w:p>
              <w:p w14:paraId="4B56E52E" w14:textId="77777777" w:rsidR="00012CD7" w:rsidRDefault="00012CD7" w:rsidP="0016514E">
                <w:pPr>
                  <w:jc w:val="center"/>
                  <w:rPr>
                    <w:rFonts w:ascii="Cambria" w:hAnsi="Cambria"/>
                    <w:sz w:val="24"/>
                    <w:szCs w:val="24"/>
                    <w:u w:val="single"/>
                  </w:rPr>
                </w:pPr>
              </w:p>
              <w:p w14:paraId="5FA2E7D5" w14:textId="77777777" w:rsidR="00012CD7" w:rsidRDefault="00012CD7" w:rsidP="0016514E">
                <w:pPr>
                  <w:jc w:val="center"/>
                  <w:rPr>
                    <w:rFonts w:ascii="Cambria" w:hAnsi="Cambria"/>
                    <w:sz w:val="24"/>
                    <w:szCs w:val="24"/>
                    <w:u w:val="single"/>
                  </w:rPr>
                </w:pPr>
              </w:p>
              <w:p w14:paraId="07A4B338" w14:textId="77777777" w:rsidR="00012CD7" w:rsidRDefault="00012CD7" w:rsidP="0016514E">
                <w:pPr>
                  <w:jc w:val="center"/>
                  <w:rPr>
                    <w:rFonts w:ascii="Cambria" w:hAnsi="Cambria"/>
                    <w:sz w:val="24"/>
                    <w:szCs w:val="24"/>
                    <w:u w:val="single"/>
                  </w:rPr>
                </w:pPr>
              </w:p>
              <w:p w14:paraId="547C20D7" w14:textId="77777777" w:rsidR="00012CD7" w:rsidRPr="00FF5C0B" w:rsidRDefault="00012CD7" w:rsidP="0016514E">
                <w:pPr>
                  <w:jc w:val="center"/>
                  <w:rPr>
                    <w:rFonts w:ascii="Cambria" w:hAnsi="Cambria"/>
                    <w:b/>
                    <w:sz w:val="24"/>
                    <w:szCs w:val="24"/>
                  </w:rPr>
                </w:pPr>
                <w:r w:rsidRPr="00FF5C0B">
                  <w:rPr>
                    <w:rFonts w:ascii="Cambria" w:hAnsi="Cambria"/>
                    <w:b/>
                    <w:sz w:val="24"/>
                    <w:szCs w:val="24"/>
                  </w:rPr>
                  <w:t>CONCEJALES JUNTOS POR ENTRE RIOS</w:t>
                </w:r>
              </w:p>
              <w:p w14:paraId="3904CC78" w14:textId="77777777" w:rsidR="00012CD7" w:rsidRDefault="00012CD7" w:rsidP="0016514E">
                <w:pPr>
                  <w:jc w:val="center"/>
                  <w:rPr>
                    <w:rFonts w:ascii="Cambria" w:hAnsi="Cambria"/>
                    <w:sz w:val="24"/>
                    <w:szCs w:val="24"/>
                  </w:rPr>
                </w:pPr>
                <w:r>
                  <w:rPr>
                    <w:rFonts w:ascii="Cambria" w:hAnsi="Cambria"/>
                    <w:sz w:val="24"/>
                    <w:szCs w:val="24"/>
                  </w:rPr>
                  <w:t>Guillermina DEGAUDENSIO</w:t>
                </w:r>
              </w:p>
              <w:p w14:paraId="0824F4CF" w14:textId="77777777" w:rsidR="00012CD7" w:rsidRDefault="00012CD7" w:rsidP="0016514E">
                <w:pPr>
                  <w:jc w:val="center"/>
                  <w:rPr>
                    <w:rFonts w:ascii="Cambria" w:hAnsi="Cambria"/>
                    <w:sz w:val="24"/>
                    <w:szCs w:val="24"/>
                  </w:rPr>
                </w:pPr>
                <w:r>
                  <w:rPr>
                    <w:rFonts w:ascii="Cambria" w:hAnsi="Cambria"/>
                    <w:sz w:val="24"/>
                    <w:szCs w:val="24"/>
                  </w:rPr>
                  <w:t>Esteban Raúl Luján CHIARDOLA</w:t>
                </w:r>
              </w:p>
              <w:p w14:paraId="0CD05B2E" w14:textId="77777777" w:rsidR="00012CD7" w:rsidRDefault="00012CD7" w:rsidP="0016514E">
                <w:pPr>
                  <w:jc w:val="center"/>
                  <w:rPr>
                    <w:rFonts w:ascii="Cambria" w:hAnsi="Cambria"/>
                    <w:sz w:val="24"/>
                    <w:szCs w:val="24"/>
                  </w:rPr>
                </w:pPr>
                <w:r>
                  <w:rPr>
                    <w:rFonts w:ascii="Cambria" w:hAnsi="Cambria"/>
                    <w:sz w:val="24"/>
                    <w:szCs w:val="24"/>
                  </w:rPr>
                  <w:t>Melisa Belén HEFT</w:t>
                </w:r>
              </w:p>
              <w:p w14:paraId="3046AD1B" w14:textId="77777777" w:rsidR="00012CD7" w:rsidRDefault="00012CD7" w:rsidP="0016514E">
                <w:pPr>
                  <w:jc w:val="center"/>
                  <w:rPr>
                    <w:rFonts w:ascii="Cambria" w:hAnsi="Cambria"/>
                    <w:sz w:val="24"/>
                    <w:szCs w:val="24"/>
                  </w:rPr>
                </w:pPr>
                <w:r>
                  <w:rPr>
                    <w:rFonts w:ascii="Cambria" w:hAnsi="Cambria"/>
                    <w:sz w:val="24"/>
                    <w:szCs w:val="24"/>
                  </w:rPr>
                  <w:t>Rodolfo Damián SIONE</w:t>
                </w:r>
              </w:p>
              <w:p w14:paraId="226BC3E5" w14:textId="77777777" w:rsidR="00012CD7" w:rsidRDefault="00012CD7" w:rsidP="0016514E">
                <w:pPr>
                  <w:jc w:val="center"/>
                  <w:rPr>
                    <w:rFonts w:ascii="Cambria" w:hAnsi="Cambria"/>
                    <w:sz w:val="24"/>
                    <w:szCs w:val="24"/>
                  </w:rPr>
                </w:pPr>
                <w:r>
                  <w:rPr>
                    <w:rFonts w:ascii="Cambria" w:hAnsi="Cambria"/>
                    <w:sz w:val="24"/>
                    <w:szCs w:val="24"/>
                  </w:rPr>
                  <w:t>Sandra Carina SANABRIA</w:t>
                </w:r>
              </w:p>
              <w:p w14:paraId="1B46EEED" w14:textId="77777777" w:rsidR="00012CD7" w:rsidRDefault="00012CD7" w:rsidP="0016514E">
                <w:pPr>
                  <w:jc w:val="center"/>
                  <w:rPr>
                    <w:rFonts w:ascii="Cambria" w:hAnsi="Cambria"/>
                    <w:sz w:val="24"/>
                    <w:szCs w:val="24"/>
                  </w:rPr>
                </w:pPr>
                <w:r>
                  <w:rPr>
                    <w:rFonts w:ascii="Cambria" w:hAnsi="Cambria"/>
                    <w:sz w:val="24"/>
                    <w:szCs w:val="24"/>
                  </w:rPr>
                  <w:t>Luis Rafael VELAZQUEZ</w:t>
                </w:r>
              </w:p>
              <w:p w14:paraId="0B48BF8F" w14:textId="77777777" w:rsidR="00012CD7" w:rsidRDefault="00012CD7" w:rsidP="0016514E">
                <w:pPr>
                  <w:jc w:val="center"/>
                  <w:rPr>
                    <w:rFonts w:ascii="Cambria" w:hAnsi="Cambria"/>
                    <w:sz w:val="24"/>
                    <w:szCs w:val="24"/>
                  </w:rPr>
                </w:pPr>
                <w:r>
                  <w:rPr>
                    <w:rFonts w:ascii="Cambria" w:hAnsi="Cambria"/>
                    <w:sz w:val="24"/>
                    <w:szCs w:val="24"/>
                  </w:rPr>
                  <w:t>Irina Desiree MOHR EGGE</w:t>
                </w:r>
              </w:p>
              <w:p w14:paraId="00E9930A" w14:textId="77777777" w:rsidR="00012CD7" w:rsidRDefault="00012CD7" w:rsidP="0016514E">
                <w:pPr>
                  <w:jc w:val="center"/>
                  <w:rPr>
                    <w:rFonts w:ascii="Cambria" w:hAnsi="Cambria"/>
                    <w:sz w:val="24"/>
                    <w:szCs w:val="24"/>
                  </w:rPr>
                </w:pPr>
              </w:p>
              <w:p w14:paraId="1BBAA20E" w14:textId="77777777" w:rsidR="00012CD7" w:rsidRPr="00FF5C0B" w:rsidRDefault="00012CD7" w:rsidP="0016514E">
                <w:pPr>
                  <w:jc w:val="center"/>
                  <w:rPr>
                    <w:rFonts w:ascii="Cambria" w:hAnsi="Cambria"/>
                    <w:b/>
                    <w:sz w:val="24"/>
                    <w:szCs w:val="24"/>
                  </w:rPr>
                </w:pPr>
                <w:r w:rsidRPr="00FF5C0B">
                  <w:rPr>
                    <w:rFonts w:ascii="Cambria" w:hAnsi="Cambria"/>
                    <w:b/>
                    <w:sz w:val="24"/>
                    <w:szCs w:val="24"/>
                  </w:rPr>
                  <w:t>CONCEJALES UNIDAD Y COMPROMISO</w:t>
                </w:r>
              </w:p>
              <w:p w14:paraId="61E7A822" w14:textId="77777777" w:rsidR="00012CD7" w:rsidRDefault="00012CD7" w:rsidP="0016514E">
                <w:pPr>
                  <w:jc w:val="center"/>
                  <w:rPr>
                    <w:rFonts w:ascii="Cambria" w:hAnsi="Cambria"/>
                    <w:sz w:val="24"/>
                    <w:szCs w:val="24"/>
                  </w:rPr>
                </w:pPr>
                <w:r>
                  <w:rPr>
                    <w:rFonts w:ascii="Cambria" w:hAnsi="Cambria"/>
                    <w:sz w:val="24"/>
                    <w:szCs w:val="24"/>
                  </w:rPr>
                  <w:t>Georgina Anahí BIERI</w:t>
                </w:r>
              </w:p>
              <w:p w14:paraId="0F2A1CC6" w14:textId="77777777" w:rsidR="00012CD7" w:rsidRDefault="00012CD7" w:rsidP="0016514E">
                <w:pPr>
                  <w:jc w:val="center"/>
                  <w:rPr>
                    <w:rFonts w:ascii="Cambria" w:hAnsi="Cambria"/>
                    <w:sz w:val="24"/>
                    <w:szCs w:val="24"/>
                  </w:rPr>
                </w:pPr>
                <w:r>
                  <w:rPr>
                    <w:rFonts w:ascii="Cambria" w:hAnsi="Cambria"/>
                    <w:sz w:val="24"/>
                    <w:szCs w:val="24"/>
                  </w:rPr>
                  <w:t>Germán UTZ</w:t>
                </w:r>
              </w:p>
              <w:p w14:paraId="5D9E8FD3" w14:textId="77777777" w:rsidR="00012CD7" w:rsidRDefault="00012CD7" w:rsidP="0016514E">
                <w:pPr>
                  <w:jc w:val="center"/>
                  <w:rPr>
                    <w:rFonts w:ascii="Cambria" w:hAnsi="Cambria"/>
                    <w:sz w:val="24"/>
                    <w:szCs w:val="24"/>
                  </w:rPr>
                </w:pPr>
                <w:r>
                  <w:rPr>
                    <w:rFonts w:ascii="Cambria" w:hAnsi="Cambria"/>
                    <w:sz w:val="24"/>
                    <w:szCs w:val="24"/>
                  </w:rPr>
                  <w:t>Romina María de Lourdes SANABRIA</w:t>
                </w:r>
              </w:p>
              <w:p w14:paraId="27007ED3" w14:textId="77777777" w:rsidR="00012CD7" w:rsidRDefault="00012CD7" w:rsidP="0016514E">
                <w:pPr>
                  <w:jc w:val="center"/>
                  <w:rPr>
                    <w:rFonts w:ascii="Cambria" w:hAnsi="Cambria"/>
                    <w:sz w:val="24"/>
                    <w:szCs w:val="24"/>
                  </w:rPr>
                </w:pPr>
                <w:r>
                  <w:rPr>
                    <w:rFonts w:ascii="Cambria" w:hAnsi="Cambria"/>
                    <w:sz w:val="24"/>
                    <w:szCs w:val="24"/>
                  </w:rPr>
                  <w:t>Gabriel Oscar MIRO</w:t>
                </w:r>
              </w:p>
              <w:p w14:paraId="590E3114" w14:textId="77777777" w:rsidR="00012CD7" w:rsidRPr="00CE5580" w:rsidRDefault="00012CD7" w:rsidP="0016514E">
                <w:pPr>
                  <w:jc w:val="center"/>
                  <w:rPr>
                    <w:rFonts w:ascii="Cambria" w:hAnsi="Cambria"/>
                    <w:sz w:val="24"/>
                    <w:szCs w:val="24"/>
                  </w:rPr>
                </w:pPr>
              </w:p>
            </w:tc>
          </w:tr>
        </w:tbl>
        <w:p w14:paraId="40EC9960" w14:textId="77777777" w:rsidR="00012CD7" w:rsidRDefault="00012CD7" w:rsidP="00012CD7">
          <w:pPr>
            <w:spacing w:after="0"/>
            <w:ind w:left="1390"/>
          </w:pPr>
          <w:r>
            <w:rPr>
              <w:rFonts w:ascii="Times New Roman" w:eastAsia="Times New Roman" w:hAnsi="Times New Roman" w:cs="Times New Roman"/>
              <w:sz w:val="32"/>
            </w:rPr>
            <w:t xml:space="preserve">MUNICIPALIDAD DE LA CIUDAD DE VIALE - ENTRE RÍOS </w:t>
          </w:r>
        </w:p>
        <w:p w14:paraId="4FC4CFC4" w14:textId="77777777" w:rsidR="00012CD7" w:rsidRDefault="00012CD7" w:rsidP="00012CD7">
          <w:pPr>
            <w:spacing w:after="0"/>
            <w:ind w:left="1065"/>
          </w:pPr>
          <w:r>
            <w:rPr>
              <w:noProof/>
            </w:rPr>
            <w:drawing>
              <wp:inline distT="0" distB="0" distL="0" distR="0" wp14:anchorId="41F4B9C5" wp14:editId="64879EAB">
                <wp:extent cx="5842001" cy="546100"/>
                <wp:effectExtent l="0" t="0" r="0" b="0"/>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0"/>
                        <a:stretch>
                          <a:fillRect/>
                        </a:stretch>
                      </pic:blipFill>
                      <pic:spPr>
                        <a:xfrm>
                          <a:off x="0" y="0"/>
                          <a:ext cx="5842001" cy="546100"/>
                        </a:xfrm>
                        <a:prstGeom prst="rect">
                          <a:avLst/>
                        </a:prstGeom>
                      </pic:spPr>
                    </pic:pic>
                  </a:graphicData>
                </a:graphic>
              </wp:inline>
            </w:drawing>
          </w:r>
        </w:p>
        <w:p w14:paraId="0B9A1591" w14:textId="4C636E84" w:rsidR="00012CD7" w:rsidRDefault="00012CD7"/>
        <w:p w14:paraId="213841D7" w14:textId="2FA223C4" w:rsidR="00012CD7" w:rsidRDefault="00012CD7">
          <w:r>
            <w:br w:type="page"/>
          </w:r>
        </w:p>
      </w:sdtContent>
    </w:sdt>
    <w:p w14:paraId="060447FB" w14:textId="61B96A84" w:rsidR="004418D4" w:rsidRDefault="004418D4" w:rsidP="004418D4">
      <w:pPr>
        <w:spacing w:after="0" w:line="402" w:lineRule="auto"/>
        <w:ind w:right="5124"/>
      </w:pPr>
      <w:r w:rsidRPr="00BB2809">
        <w:rPr>
          <w:rFonts w:ascii="Ebrima" w:hAnsi="Ebrima"/>
          <w:noProof/>
          <w:color w:val="FF0000"/>
        </w:rPr>
        <w:lastRenderedPageBreak/>
        <mc:AlternateContent>
          <mc:Choice Requires="wps">
            <w:drawing>
              <wp:anchor distT="45720" distB="45720" distL="114300" distR="114300" simplePos="0" relativeHeight="251663360" behindDoc="1" locked="0" layoutInCell="1" allowOverlap="1" wp14:anchorId="6BBECFA9" wp14:editId="123177D7">
                <wp:simplePos x="0" y="0"/>
                <wp:positionH relativeFrom="margin">
                  <wp:posOffset>2096770</wp:posOffset>
                </wp:positionH>
                <wp:positionV relativeFrom="margin">
                  <wp:posOffset>128905</wp:posOffset>
                </wp:positionV>
                <wp:extent cx="2360930" cy="304800"/>
                <wp:effectExtent l="0" t="0" r="12065" b="19050"/>
                <wp:wrapTight wrapText="bothSides">
                  <wp:wrapPolygon edited="1">
                    <wp:start x="-530" y="0"/>
                    <wp:lineTo x="-454" y="21600"/>
                    <wp:lineTo x="22151" y="21600"/>
                    <wp:lineTo x="22226" y="0"/>
                    <wp:lineTo x="-530" y="0"/>
                  </wp:wrapPolygon>
                </wp:wrapTight>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304800"/>
                        </a:xfrm>
                        <a:prstGeom prst="rect">
                          <a:avLst/>
                        </a:prstGeom>
                        <a:solidFill>
                          <a:schemeClr val="bg2">
                            <a:lumMod val="75000"/>
                          </a:schemeClr>
                        </a:solidFill>
                        <a:ln w="9525">
                          <a:solidFill>
                            <a:srgbClr val="000000"/>
                          </a:solidFill>
                          <a:miter lim="800000"/>
                          <a:headEnd/>
                          <a:tailEnd/>
                        </a:ln>
                      </wps:spPr>
                      <wps:txbx>
                        <w:txbxContent>
                          <w:p w14:paraId="2C0D42C1" w14:textId="77777777" w:rsidR="00C07D60" w:rsidRPr="002829D9" w:rsidRDefault="00C07D60" w:rsidP="00C07D60">
                            <w:pPr>
                              <w:pStyle w:val="Sinespaciado"/>
                              <w:jc w:val="center"/>
                              <w:rPr>
                                <w:rFonts w:ascii="Arial" w:hAnsi="Arial" w:cs="Arial"/>
                                <w:b/>
                                <w:sz w:val="30"/>
                                <w:szCs w:val="30"/>
                              </w:rPr>
                            </w:pPr>
                            <w:r w:rsidRPr="002829D9">
                              <w:rPr>
                                <w:rFonts w:ascii="Arial" w:hAnsi="Arial" w:cs="Arial"/>
                                <w:b/>
                                <w:sz w:val="30"/>
                                <w:szCs w:val="30"/>
                              </w:rPr>
                              <w:t>DECRETOS</w:t>
                            </w:r>
                          </w:p>
                          <w:p w14:paraId="13C6B265" w14:textId="77777777" w:rsidR="004418D4" w:rsidRDefault="004418D4"/>
                        </w:txbxContent>
                      </wps:txbx>
                      <wps:bodyPr rot="0" vert="horz" wrap="square" lIns="91440" tIns="45720" rIns="91440" bIns="45720" anchor="ctr" anchorCtr="0">
                        <a:noAutofit/>
                      </wps:bodyPr>
                    </wps:wsp>
                  </a:graphicData>
                </a:graphic>
                <wp14:sizeRelH relativeFrom="margin">
                  <wp14:pctWidth>40000</wp14:pctWidth>
                </wp14:sizeRelH>
                <wp14:sizeRelV relativeFrom="margin">
                  <wp14:pctHeight>0</wp14:pctHeight>
                </wp14:sizeRelV>
              </wp:anchor>
            </w:drawing>
          </mc:Choice>
          <mc:Fallback>
            <w:pict>
              <v:shapetype w14:anchorId="6BBECFA9" id="_x0000_t202" coordsize="21600,21600" o:spt="202" path="m,l,21600r21600,l21600,xe">
                <v:stroke joinstyle="miter"/>
                <v:path gradientshapeok="t" o:connecttype="rect"/>
              </v:shapetype>
              <v:shape id="Cuadro de texto 2" o:spid="_x0000_s1029" type="#_x0000_t202" style="position:absolute;margin-left:165.1pt;margin-top:10.15pt;width:185.9pt;height:24pt;z-index:-251653120;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margin;mso-width-percent:400;mso-height-percent:0;mso-width-relative:margin;mso-height-relative:margin;v-text-anchor:middle" wrapcoords="-613 0 -525 21600 25624 21600 25711 0 -613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" fillcolor="#aeaaaa [2414]">
                <v:textbox>
                  <w:txbxContent>
                    <w:p w14:paraId="2C0D42C1" w14:textId="77777777" w:rsidR="00C07D60" w:rsidRPr="002829D9" w:rsidRDefault="00C07D60" w:rsidP="00C07D60">
                      <w:pPr>
                        <w:pStyle w:val="Sinespaciado"/>
                        <w:jc w:val="center"/>
                        <w:rPr>
                          <w:rFonts w:ascii="Arial" w:hAnsi="Arial" w:cs="Arial"/>
                          <w:b/>
                          <w:sz w:val="30"/>
                          <w:szCs w:val="30"/>
                        </w:rPr>
                      </w:pPr>
                      <w:r w:rsidRPr="002829D9">
                        <w:rPr>
                          <w:rFonts w:ascii="Arial" w:hAnsi="Arial" w:cs="Arial"/>
                          <w:b/>
                          <w:sz w:val="30"/>
                          <w:szCs w:val="30"/>
                        </w:rPr>
                        <w:t>DECRETOS</w:t>
                      </w:r>
                    </w:p>
                    <w:p w14:paraId="13C6B265" w14:textId="77777777" w:rsidR="004418D4" w:rsidRDefault="004418D4"/>
                  </w:txbxContent>
                </v:textbox>
                <w10:wrap type="tight" anchorx="margin" anchory="margin"/>
              </v:shape>
            </w:pict>
          </mc:Fallback>
        </mc:AlternateContent>
      </w:r>
      <w:r w:rsidR="00F0202F">
        <w:t xml:space="preserve">  </w:t>
      </w:r>
    </w:p>
    <w:p w14:paraId="6D4A1104" w14:textId="77777777" w:rsidR="007C744A" w:rsidRDefault="007C744A">
      <w:pPr>
        <w:spacing w:after="0"/>
      </w:pPr>
    </w:p>
    <w:p w14:paraId="4D7BC66E" w14:textId="77777777" w:rsidR="00CC224A" w:rsidRDefault="00CC224A" w:rsidP="00C07D60">
      <w:pPr>
        <w:pStyle w:val="Sinespaciado"/>
        <w:jc w:val="center"/>
        <w:rPr>
          <w:rFonts w:ascii="Ebrima" w:hAnsi="Ebrima"/>
          <w:color w:val="FF0000"/>
        </w:rPr>
      </w:pPr>
    </w:p>
    <w:p w14:paraId="20784D18" w14:textId="77777777" w:rsidR="00C07D60" w:rsidRPr="004D11EE" w:rsidRDefault="003A39B3" w:rsidP="00C07D60">
      <w:pPr>
        <w:pStyle w:val="Sinespaciado"/>
        <w:jc w:val="center"/>
        <w:rPr>
          <w:rFonts w:ascii="Ebrima" w:hAnsi="Ebrima"/>
          <w:b/>
          <w:color w:val="FF0000"/>
        </w:rPr>
      </w:pPr>
      <w:r>
        <w:rPr>
          <w:rFonts w:ascii="Ebrima" w:hAnsi="Ebrima"/>
          <w:b/>
          <w:color w:val="FF0000"/>
        </w:rPr>
        <w:t>2</w:t>
      </w:r>
      <w:r w:rsidR="00EC062A">
        <w:rPr>
          <w:rFonts w:ascii="Ebrima" w:hAnsi="Ebrima"/>
          <w:b/>
          <w:color w:val="FF0000"/>
        </w:rPr>
        <w:t>7</w:t>
      </w:r>
      <w:r w:rsidR="00C07D60" w:rsidRPr="004D11EE">
        <w:rPr>
          <w:rFonts w:ascii="Ebrima" w:hAnsi="Ebrima"/>
          <w:b/>
          <w:color w:val="FF0000"/>
        </w:rPr>
        <w:t xml:space="preserve"> de Octubre de 2.025</w:t>
      </w:r>
    </w:p>
    <w:p w14:paraId="4232511C" w14:textId="77777777" w:rsidR="00C07D60" w:rsidRDefault="00C07D60" w:rsidP="008D38E7">
      <w:pPr>
        <w:pStyle w:val="Sinespaciado"/>
        <w:jc w:val="both"/>
        <w:rPr>
          <w:rFonts w:ascii="Ebrima" w:hAnsi="Ebrima"/>
          <w:b/>
          <w:sz w:val="20"/>
          <w:szCs w:val="20"/>
        </w:rPr>
      </w:pPr>
      <w:r w:rsidRPr="00BB2809">
        <w:rPr>
          <w:rFonts w:ascii="Ebrima" w:hAnsi="Ebrima"/>
          <w:b/>
          <w:sz w:val="20"/>
          <w:szCs w:val="20"/>
        </w:rPr>
        <w:t>4</w:t>
      </w:r>
      <w:r w:rsidR="00EC062A">
        <w:rPr>
          <w:rFonts w:ascii="Ebrima" w:hAnsi="Ebrima"/>
          <w:b/>
          <w:sz w:val="20"/>
          <w:szCs w:val="20"/>
        </w:rPr>
        <w:t>7</w:t>
      </w:r>
      <w:r w:rsidRPr="00BB2809">
        <w:rPr>
          <w:rFonts w:ascii="Ebrima" w:hAnsi="Ebrima"/>
          <w:b/>
          <w:sz w:val="20"/>
          <w:szCs w:val="20"/>
        </w:rPr>
        <w:t xml:space="preserve">5/25 – </w:t>
      </w:r>
      <w:r w:rsidR="007553A7">
        <w:rPr>
          <w:rFonts w:ascii="Ebrima" w:hAnsi="Ebrima"/>
          <w:b/>
          <w:sz w:val="20"/>
          <w:szCs w:val="20"/>
        </w:rPr>
        <w:t>Rescinde Contrato de Locación de Servicios</w:t>
      </w:r>
    </w:p>
    <w:p w14:paraId="1F5E6C47" w14:textId="77777777" w:rsidR="007553A7" w:rsidRPr="007553A7" w:rsidRDefault="007553A7" w:rsidP="007553A7">
      <w:pPr>
        <w:pStyle w:val="Sinespaciado"/>
        <w:jc w:val="both"/>
        <w:rPr>
          <w:rFonts w:ascii="Ebrima" w:hAnsi="Ebrima"/>
          <w:sz w:val="20"/>
          <w:szCs w:val="20"/>
        </w:rPr>
      </w:pPr>
      <w:r w:rsidRPr="007553A7">
        <w:rPr>
          <w:rFonts w:ascii="Ebrima" w:hAnsi="Ebrima"/>
          <w:b/>
          <w:sz w:val="20"/>
          <w:szCs w:val="20"/>
        </w:rPr>
        <w:t>ARTICULO 1º)</w:t>
      </w:r>
      <w:r w:rsidRPr="007553A7">
        <w:rPr>
          <w:rFonts w:ascii="Ebrima" w:hAnsi="Ebrima"/>
          <w:sz w:val="20"/>
          <w:szCs w:val="20"/>
        </w:rPr>
        <w:t xml:space="preserve"> Rescindir, a fecha 25 de octubre de 2.025, el Contrato de Locación de Servicios celebrado con la Señora </w:t>
      </w:r>
      <w:r w:rsidRPr="007553A7">
        <w:rPr>
          <w:rFonts w:ascii="Ebrima" w:hAnsi="Ebrima"/>
          <w:b/>
          <w:sz w:val="20"/>
          <w:szCs w:val="20"/>
        </w:rPr>
        <w:t>Gisela Edit ARRUA</w:t>
      </w:r>
      <w:r w:rsidRPr="007553A7">
        <w:rPr>
          <w:rFonts w:ascii="Ebrima" w:hAnsi="Ebrima"/>
          <w:sz w:val="20"/>
          <w:szCs w:val="20"/>
        </w:rPr>
        <w:t>, D.N.I. Nº 39.576.373, Legajo Personal Nº 4.442, atento que el agente incurrió en incumplimiento a los deberes de funcionario público, y derogar, en consecuencia, el Decreto aprobatorio Nº 294/25 en su parte pertinente.-</w:t>
      </w:r>
    </w:p>
    <w:p w14:paraId="046C8FC0" w14:textId="77777777" w:rsidR="007553A7" w:rsidRPr="007553A7" w:rsidRDefault="007553A7" w:rsidP="007553A7">
      <w:pPr>
        <w:pStyle w:val="Sinespaciado"/>
        <w:jc w:val="both"/>
        <w:rPr>
          <w:rFonts w:ascii="Ebrima" w:hAnsi="Ebrima"/>
          <w:sz w:val="20"/>
          <w:szCs w:val="20"/>
        </w:rPr>
      </w:pPr>
      <w:r w:rsidRPr="007553A7">
        <w:rPr>
          <w:rFonts w:ascii="Ebrima" w:hAnsi="Ebrima"/>
          <w:b/>
          <w:sz w:val="20"/>
          <w:szCs w:val="20"/>
        </w:rPr>
        <w:t>ARTICULO 2º)</w:t>
      </w:r>
      <w:r w:rsidRPr="007553A7">
        <w:rPr>
          <w:rFonts w:ascii="Ebrima" w:hAnsi="Ebrima"/>
          <w:sz w:val="20"/>
          <w:szCs w:val="20"/>
        </w:rPr>
        <w:t xml:space="preserve"> Notificar de la medida a las áreas pertinentes para su conocimiento y toma de razón.-</w:t>
      </w:r>
    </w:p>
    <w:p w14:paraId="53D375D1" w14:textId="77777777" w:rsidR="007553A7" w:rsidRPr="007553A7" w:rsidRDefault="007553A7" w:rsidP="007553A7">
      <w:pPr>
        <w:pStyle w:val="Sinespaciado"/>
        <w:jc w:val="both"/>
        <w:rPr>
          <w:rFonts w:ascii="Ebrima" w:hAnsi="Ebrima"/>
          <w:sz w:val="20"/>
          <w:szCs w:val="20"/>
        </w:rPr>
      </w:pPr>
      <w:r w:rsidRPr="007553A7">
        <w:rPr>
          <w:rFonts w:ascii="Ebrima" w:hAnsi="Ebrima"/>
          <w:b/>
          <w:sz w:val="20"/>
          <w:szCs w:val="20"/>
        </w:rPr>
        <w:t>ARTICULO 3º)</w:t>
      </w:r>
      <w:r w:rsidRPr="007553A7">
        <w:rPr>
          <w:rFonts w:ascii="Ebrima" w:hAnsi="Ebrima"/>
          <w:sz w:val="20"/>
          <w:szCs w:val="20"/>
        </w:rPr>
        <w:t xml:space="preserve"> Refrendar por el Señor Secretario de Gobierno, Téc. Albano Salcedo.-</w:t>
      </w:r>
    </w:p>
    <w:p w14:paraId="725BAE30" w14:textId="77777777" w:rsidR="007553A7" w:rsidRPr="007553A7" w:rsidRDefault="007553A7" w:rsidP="007553A7">
      <w:pPr>
        <w:pStyle w:val="Sinespaciado"/>
        <w:jc w:val="both"/>
        <w:rPr>
          <w:rFonts w:ascii="Ebrima" w:hAnsi="Ebrima"/>
          <w:b/>
          <w:sz w:val="20"/>
          <w:szCs w:val="20"/>
        </w:rPr>
      </w:pPr>
      <w:r w:rsidRPr="007553A7">
        <w:rPr>
          <w:rFonts w:ascii="Ebrima" w:hAnsi="Ebrima"/>
          <w:b/>
          <w:sz w:val="20"/>
          <w:szCs w:val="20"/>
        </w:rPr>
        <w:t>ARTICULO 4º)</w:t>
      </w:r>
      <w:r w:rsidRPr="007553A7">
        <w:rPr>
          <w:rFonts w:ascii="Ebrima" w:hAnsi="Ebrima"/>
          <w:sz w:val="20"/>
          <w:szCs w:val="20"/>
        </w:rPr>
        <w:t xml:space="preserve"> Registrar, comunicar, publicar y, oportunamente, archivar.-</w:t>
      </w:r>
    </w:p>
    <w:p w14:paraId="42364A6B" w14:textId="77777777" w:rsidR="00C07D60" w:rsidRPr="00BB2809" w:rsidRDefault="00C07D60" w:rsidP="007553A7">
      <w:pPr>
        <w:pStyle w:val="Sinespaciado"/>
        <w:jc w:val="right"/>
        <w:rPr>
          <w:rFonts w:ascii="Ebrima" w:hAnsi="Ebrima"/>
          <w:sz w:val="20"/>
          <w:szCs w:val="20"/>
        </w:rPr>
      </w:pPr>
      <w:r w:rsidRPr="00BB2809">
        <w:rPr>
          <w:rFonts w:ascii="Ebrima" w:eastAsia="Ebrima" w:hAnsi="Ebrima" w:cs="Ebrima"/>
          <w:b/>
          <w:sz w:val="20"/>
          <w:szCs w:val="20"/>
        </w:rPr>
        <w:t>Dr. Carlos A. WEISS – Pte. Municipal Téc. Albano Salcedo – Sec. de Gob.</w:t>
      </w:r>
    </w:p>
    <w:p w14:paraId="37D1C2C3" w14:textId="77777777" w:rsidR="00C07D60" w:rsidRDefault="00C07D60" w:rsidP="003A39B3">
      <w:pPr>
        <w:pStyle w:val="Sinespaciado"/>
        <w:jc w:val="center"/>
        <w:rPr>
          <w:rFonts w:ascii="Ebrima" w:hAnsi="Ebrima"/>
          <w:sz w:val="20"/>
          <w:szCs w:val="20"/>
        </w:rPr>
      </w:pPr>
    </w:p>
    <w:p w14:paraId="05298F28" w14:textId="77777777" w:rsidR="003A39B3" w:rsidRPr="004D11EE" w:rsidRDefault="003A39B3" w:rsidP="003A39B3">
      <w:pPr>
        <w:pStyle w:val="Sinespaciado"/>
        <w:jc w:val="center"/>
        <w:rPr>
          <w:rFonts w:ascii="Ebrima" w:hAnsi="Ebrima"/>
          <w:sz w:val="20"/>
          <w:szCs w:val="20"/>
        </w:rPr>
      </w:pPr>
      <w:r>
        <w:rPr>
          <w:rFonts w:ascii="Ebrima" w:hAnsi="Ebrima"/>
          <w:b/>
          <w:color w:val="FF0000"/>
        </w:rPr>
        <w:t>2</w:t>
      </w:r>
      <w:r w:rsidR="00EC062A">
        <w:rPr>
          <w:rFonts w:ascii="Ebrima" w:hAnsi="Ebrima"/>
          <w:b/>
          <w:color w:val="FF0000"/>
        </w:rPr>
        <w:t>8</w:t>
      </w:r>
      <w:r>
        <w:rPr>
          <w:rFonts w:ascii="Ebrima" w:hAnsi="Ebrima"/>
          <w:b/>
          <w:color w:val="FF0000"/>
        </w:rPr>
        <w:t xml:space="preserve"> </w:t>
      </w:r>
      <w:r w:rsidRPr="004D11EE">
        <w:rPr>
          <w:rFonts w:ascii="Ebrima" w:hAnsi="Ebrima"/>
          <w:b/>
          <w:color w:val="FF0000"/>
        </w:rPr>
        <w:t>de Octubre de 2.025</w:t>
      </w:r>
    </w:p>
    <w:p w14:paraId="26659C9E" w14:textId="77777777" w:rsidR="00C07D60" w:rsidRDefault="00C07D60" w:rsidP="004D11EE">
      <w:pPr>
        <w:pStyle w:val="Sinespaciado"/>
        <w:jc w:val="both"/>
        <w:rPr>
          <w:rFonts w:ascii="Ebrima" w:hAnsi="Ebrima"/>
          <w:b/>
          <w:sz w:val="20"/>
          <w:szCs w:val="20"/>
        </w:rPr>
      </w:pPr>
      <w:r w:rsidRPr="004D11EE">
        <w:rPr>
          <w:rFonts w:ascii="Ebrima" w:hAnsi="Ebrima"/>
          <w:b/>
          <w:sz w:val="20"/>
          <w:szCs w:val="20"/>
        </w:rPr>
        <w:t>4</w:t>
      </w:r>
      <w:r w:rsidR="003A39B3">
        <w:rPr>
          <w:rFonts w:ascii="Ebrima" w:hAnsi="Ebrima"/>
          <w:b/>
          <w:sz w:val="20"/>
          <w:szCs w:val="20"/>
        </w:rPr>
        <w:t>7</w:t>
      </w:r>
      <w:r w:rsidR="00EC062A">
        <w:rPr>
          <w:rFonts w:ascii="Ebrima" w:hAnsi="Ebrima"/>
          <w:b/>
          <w:sz w:val="20"/>
          <w:szCs w:val="20"/>
        </w:rPr>
        <w:t>6</w:t>
      </w:r>
      <w:r w:rsidRPr="004D11EE">
        <w:rPr>
          <w:rFonts w:ascii="Ebrima" w:hAnsi="Ebrima"/>
          <w:b/>
          <w:sz w:val="20"/>
          <w:szCs w:val="20"/>
        </w:rPr>
        <w:t xml:space="preserve">/25 – </w:t>
      </w:r>
      <w:r w:rsidR="00884D48">
        <w:rPr>
          <w:rFonts w:ascii="Ebrima" w:hAnsi="Ebrima"/>
          <w:b/>
          <w:sz w:val="20"/>
          <w:szCs w:val="20"/>
        </w:rPr>
        <w:t>Cesión de Uso Exclusivo de Nicho</w:t>
      </w:r>
    </w:p>
    <w:p w14:paraId="23361DE3" w14:textId="77777777" w:rsidR="00884D48" w:rsidRPr="00884D48" w:rsidRDefault="00884D48" w:rsidP="00884D48">
      <w:pPr>
        <w:pStyle w:val="Sinespaciado"/>
        <w:jc w:val="both"/>
        <w:rPr>
          <w:rFonts w:ascii="Ebrima" w:hAnsi="Ebrima"/>
          <w:sz w:val="20"/>
          <w:szCs w:val="20"/>
        </w:rPr>
      </w:pPr>
      <w:r w:rsidRPr="00884D48">
        <w:rPr>
          <w:rFonts w:ascii="Ebrima" w:hAnsi="Ebrima"/>
          <w:b/>
          <w:sz w:val="20"/>
          <w:szCs w:val="20"/>
        </w:rPr>
        <w:t>ARTICULO 1º)</w:t>
      </w:r>
      <w:r w:rsidRPr="00884D48">
        <w:rPr>
          <w:rFonts w:ascii="Ebrima" w:hAnsi="Ebrima"/>
          <w:sz w:val="20"/>
          <w:szCs w:val="20"/>
        </w:rPr>
        <w:t xml:space="preserve"> Autorizase la cesión de uso exclusivo con carácter oneroso del Nicho Nº 324 – Fila 4º, que guarda los restos mortales de quien fuera en vida </w:t>
      </w:r>
      <w:r w:rsidRPr="00884D48">
        <w:rPr>
          <w:rFonts w:ascii="Ebrima" w:hAnsi="Ebrima"/>
          <w:b/>
          <w:sz w:val="20"/>
          <w:szCs w:val="20"/>
        </w:rPr>
        <w:t>DANIEL ALBERTO GARCIA</w:t>
      </w:r>
      <w:r w:rsidRPr="00884D48">
        <w:rPr>
          <w:rFonts w:ascii="Ebrima" w:hAnsi="Ebrima"/>
          <w:sz w:val="20"/>
          <w:szCs w:val="20"/>
        </w:rPr>
        <w:t xml:space="preserve">, por petición del Señor el Señor José Osvaldo García, comprometiéndose al pago de dicha cesión de contado, habiéndola abonado en fecha 23 de octubre 2.025.- </w:t>
      </w:r>
    </w:p>
    <w:p w14:paraId="6E2541B0" w14:textId="77777777" w:rsidR="00884D48" w:rsidRPr="00884D48" w:rsidRDefault="00884D48" w:rsidP="00884D48">
      <w:pPr>
        <w:pStyle w:val="Sinespaciado"/>
        <w:jc w:val="both"/>
        <w:rPr>
          <w:rFonts w:ascii="Ebrima" w:hAnsi="Ebrima"/>
          <w:sz w:val="20"/>
          <w:szCs w:val="20"/>
        </w:rPr>
      </w:pPr>
      <w:r w:rsidRPr="00884D48">
        <w:rPr>
          <w:rFonts w:ascii="Ebrima" w:hAnsi="Ebrima"/>
          <w:b/>
          <w:sz w:val="20"/>
          <w:szCs w:val="20"/>
        </w:rPr>
        <w:t>ARTICULO 2º)</w:t>
      </w:r>
      <w:r w:rsidRPr="00884D48">
        <w:rPr>
          <w:rFonts w:ascii="Ebrima" w:hAnsi="Ebrima"/>
          <w:sz w:val="20"/>
          <w:szCs w:val="20"/>
        </w:rPr>
        <w:t xml:space="preserve"> Refrendase por el Señor Secretario de Gobierno, Téc. Albano Salcedo.-</w:t>
      </w:r>
    </w:p>
    <w:p w14:paraId="2655EDEE" w14:textId="77777777" w:rsidR="00884D48" w:rsidRDefault="00884D48" w:rsidP="004D11EE">
      <w:pPr>
        <w:pStyle w:val="Sinespaciado"/>
        <w:jc w:val="both"/>
        <w:rPr>
          <w:rFonts w:ascii="Ebrima" w:hAnsi="Ebrima"/>
          <w:b/>
          <w:sz w:val="20"/>
          <w:szCs w:val="20"/>
        </w:rPr>
      </w:pPr>
      <w:r w:rsidRPr="00884D48">
        <w:rPr>
          <w:rFonts w:ascii="Ebrima" w:hAnsi="Ebrima"/>
          <w:b/>
          <w:sz w:val="20"/>
          <w:szCs w:val="20"/>
        </w:rPr>
        <w:t>ARTICULO 3º)</w:t>
      </w:r>
      <w:r w:rsidRPr="00884D48">
        <w:rPr>
          <w:rFonts w:ascii="Ebrima" w:hAnsi="Ebrima"/>
          <w:sz w:val="20"/>
          <w:szCs w:val="20"/>
        </w:rPr>
        <w:t xml:space="preserve"> Regístrese, comuníquese, publíquese y, oportunamente, archívese.-</w:t>
      </w:r>
    </w:p>
    <w:p w14:paraId="49959A01" w14:textId="77777777" w:rsidR="007C744A" w:rsidRDefault="00C07D60" w:rsidP="00AB56B4">
      <w:pPr>
        <w:pStyle w:val="Sinespaciado"/>
        <w:jc w:val="right"/>
        <w:rPr>
          <w:rFonts w:ascii="Ebrima" w:hAnsi="Ebrima"/>
          <w:sz w:val="20"/>
          <w:szCs w:val="20"/>
        </w:rPr>
      </w:pPr>
      <w:r w:rsidRPr="00BB2809">
        <w:rPr>
          <w:rFonts w:ascii="Ebrima" w:eastAsia="Ebrima" w:hAnsi="Ebrima" w:cs="Ebrima"/>
          <w:b/>
          <w:sz w:val="20"/>
          <w:szCs w:val="20"/>
        </w:rPr>
        <w:t>Dr. Carlos A. WEISS – Pte. Municipal Téc. Albano Salcedo – Sec. de Gob.</w:t>
      </w:r>
    </w:p>
    <w:p w14:paraId="0B41EA57" w14:textId="77777777" w:rsidR="00AB56B4" w:rsidRDefault="00AB56B4" w:rsidP="00AB56B4">
      <w:pPr>
        <w:pStyle w:val="Sinespaciado"/>
        <w:jc w:val="both"/>
        <w:rPr>
          <w:rFonts w:ascii="Ebrima" w:hAnsi="Ebrima"/>
          <w:b/>
          <w:sz w:val="20"/>
          <w:szCs w:val="20"/>
        </w:rPr>
      </w:pPr>
    </w:p>
    <w:p w14:paraId="7AC7B423" w14:textId="77777777" w:rsidR="00AB56B4" w:rsidRDefault="00AB56B4" w:rsidP="000D5C39">
      <w:pPr>
        <w:pStyle w:val="Sinespaciado"/>
        <w:jc w:val="both"/>
        <w:rPr>
          <w:rFonts w:ascii="Ebrima" w:hAnsi="Ebrima"/>
          <w:b/>
          <w:sz w:val="20"/>
          <w:szCs w:val="20"/>
        </w:rPr>
      </w:pPr>
      <w:r w:rsidRPr="000D5C39">
        <w:rPr>
          <w:rFonts w:ascii="Ebrima" w:hAnsi="Ebrima"/>
          <w:b/>
          <w:sz w:val="20"/>
          <w:szCs w:val="20"/>
        </w:rPr>
        <w:t>4</w:t>
      </w:r>
      <w:r w:rsidR="00EC062A">
        <w:rPr>
          <w:rFonts w:ascii="Ebrima" w:hAnsi="Ebrima"/>
          <w:b/>
          <w:sz w:val="20"/>
          <w:szCs w:val="20"/>
        </w:rPr>
        <w:t>77</w:t>
      </w:r>
      <w:r w:rsidRPr="000D5C39">
        <w:rPr>
          <w:rFonts w:ascii="Ebrima" w:hAnsi="Ebrima"/>
          <w:b/>
          <w:sz w:val="20"/>
          <w:szCs w:val="20"/>
        </w:rPr>
        <w:t>/25 – Reconoce gasto</w:t>
      </w:r>
    </w:p>
    <w:p w14:paraId="5A56AD2E" w14:textId="77777777" w:rsidR="00DC2072" w:rsidRPr="00DC2072" w:rsidRDefault="00DC2072" w:rsidP="00DC2072">
      <w:pPr>
        <w:pStyle w:val="Sinespaciado"/>
        <w:jc w:val="both"/>
        <w:rPr>
          <w:rFonts w:ascii="Ebrima" w:hAnsi="Ebrima"/>
          <w:sz w:val="20"/>
          <w:szCs w:val="20"/>
        </w:rPr>
      </w:pPr>
      <w:r w:rsidRPr="00DC2072">
        <w:rPr>
          <w:rFonts w:ascii="Ebrima" w:hAnsi="Ebrima"/>
          <w:b/>
          <w:sz w:val="20"/>
          <w:szCs w:val="20"/>
        </w:rPr>
        <w:t>ARTICULO 1º)</w:t>
      </w:r>
      <w:r w:rsidRPr="00DC2072">
        <w:rPr>
          <w:rFonts w:ascii="Ebrima" w:hAnsi="Ebrima"/>
          <w:sz w:val="20"/>
          <w:szCs w:val="20"/>
        </w:rPr>
        <w:t xml:space="preserve"> Reemplazar a la Cajera Municipal Nº 2, Señora Raquel Adriana Gassmann, por el Auxiliar de Tesorería, </w:t>
      </w:r>
      <w:r w:rsidRPr="00DC2072">
        <w:rPr>
          <w:rFonts w:ascii="Ebrima" w:hAnsi="Ebrima"/>
          <w:b/>
          <w:sz w:val="20"/>
          <w:szCs w:val="20"/>
        </w:rPr>
        <w:t>MAXIMILIANO EZEQUIEL WEGLIN</w:t>
      </w:r>
      <w:r w:rsidRPr="00DC2072">
        <w:rPr>
          <w:rFonts w:ascii="Ebrima" w:hAnsi="Ebrima"/>
          <w:sz w:val="20"/>
          <w:szCs w:val="20"/>
        </w:rPr>
        <w:t>, Legajo Nº 3941, por el término de un (01) día hábil, correspondiente al 29 de octubre de 2.025, a quien se le abonará el adicional por “fallo de caja”.-</w:t>
      </w:r>
    </w:p>
    <w:p w14:paraId="4A3EB153" w14:textId="77777777" w:rsidR="00DC2072" w:rsidRPr="00DC2072" w:rsidRDefault="00DC2072" w:rsidP="00DC2072">
      <w:pPr>
        <w:pStyle w:val="Sinespaciado"/>
        <w:jc w:val="both"/>
        <w:rPr>
          <w:rFonts w:ascii="Ebrima" w:hAnsi="Ebrima"/>
          <w:sz w:val="20"/>
          <w:szCs w:val="20"/>
        </w:rPr>
      </w:pPr>
      <w:r w:rsidRPr="00DC2072">
        <w:rPr>
          <w:rFonts w:ascii="Ebrima" w:hAnsi="Ebrima"/>
          <w:b/>
          <w:sz w:val="20"/>
          <w:szCs w:val="20"/>
        </w:rPr>
        <w:t>ARTICULO 2º)</w:t>
      </w:r>
      <w:r w:rsidRPr="00DC2072">
        <w:rPr>
          <w:rFonts w:ascii="Ebrima" w:hAnsi="Ebrima"/>
          <w:sz w:val="20"/>
          <w:szCs w:val="20"/>
        </w:rPr>
        <w:t xml:space="preserve"> Elévese copia del presente a la Contaduría Municipal, para su conocimiento y toma de razón.-</w:t>
      </w:r>
    </w:p>
    <w:p w14:paraId="6225A168" w14:textId="77777777" w:rsidR="00DC2072" w:rsidRPr="00DC2072" w:rsidRDefault="00DC2072" w:rsidP="00DC2072">
      <w:pPr>
        <w:pStyle w:val="Sinespaciado"/>
        <w:jc w:val="both"/>
        <w:rPr>
          <w:rFonts w:ascii="Ebrima" w:hAnsi="Ebrima"/>
          <w:sz w:val="20"/>
          <w:szCs w:val="20"/>
        </w:rPr>
      </w:pPr>
      <w:r w:rsidRPr="00DC2072">
        <w:rPr>
          <w:rFonts w:ascii="Ebrima" w:hAnsi="Ebrima"/>
          <w:b/>
          <w:sz w:val="20"/>
          <w:szCs w:val="20"/>
        </w:rPr>
        <w:t>ARTICULO 3º)</w:t>
      </w:r>
      <w:r w:rsidRPr="00DC2072">
        <w:rPr>
          <w:rFonts w:ascii="Ebrima" w:hAnsi="Ebrima"/>
          <w:sz w:val="20"/>
          <w:szCs w:val="20"/>
        </w:rPr>
        <w:t xml:space="preserve"> Refrendar por el Señor Secretario de Gobierno, Téc. Albano Salcedo.-</w:t>
      </w:r>
    </w:p>
    <w:p w14:paraId="58ADEDF8" w14:textId="77777777" w:rsidR="00DC2072" w:rsidRDefault="00DC2072" w:rsidP="000D5C39">
      <w:pPr>
        <w:pStyle w:val="Sinespaciado"/>
        <w:jc w:val="both"/>
        <w:rPr>
          <w:rFonts w:ascii="Ebrima" w:hAnsi="Ebrima"/>
          <w:b/>
          <w:sz w:val="20"/>
          <w:szCs w:val="20"/>
        </w:rPr>
      </w:pPr>
      <w:r w:rsidRPr="00DC2072">
        <w:rPr>
          <w:rFonts w:ascii="Ebrima" w:hAnsi="Ebrima"/>
          <w:b/>
          <w:sz w:val="20"/>
          <w:szCs w:val="20"/>
        </w:rPr>
        <w:t>ARTICULO 4º)</w:t>
      </w:r>
      <w:r w:rsidRPr="00DC2072">
        <w:rPr>
          <w:rFonts w:ascii="Ebrima" w:hAnsi="Ebrima"/>
          <w:sz w:val="20"/>
          <w:szCs w:val="20"/>
        </w:rPr>
        <w:t xml:space="preserve"> Registrar, comunicar, publicar y, oportunamente, archivar.-</w:t>
      </w:r>
    </w:p>
    <w:p w14:paraId="238F1F1C" w14:textId="77777777" w:rsidR="004D11EE" w:rsidRDefault="00AB56B4" w:rsidP="00E12C18">
      <w:pPr>
        <w:pStyle w:val="Sinespaciado"/>
        <w:jc w:val="right"/>
        <w:rPr>
          <w:rFonts w:ascii="Ebrima" w:hAnsi="Ebrima"/>
          <w:sz w:val="20"/>
          <w:szCs w:val="20"/>
        </w:rPr>
      </w:pPr>
      <w:r w:rsidRPr="004D11EE">
        <w:rPr>
          <w:rFonts w:ascii="Ebrima" w:eastAsia="Ebrima" w:hAnsi="Ebrima" w:cs="Ebrima"/>
          <w:b/>
          <w:sz w:val="20"/>
          <w:szCs w:val="20"/>
        </w:rPr>
        <w:t>Dr. Carlos A. WEISS – Pte. Municipal Téc. Albano Salcedo – Sec. de Gob.</w:t>
      </w:r>
    </w:p>
    <w:p w14:paraId="44A92ABF" w14:textId="77777777" w:rsidR="00AB56B4" w:rsidRPr="000D5C39" w:rsidRDefault="00AB56B4" w:rsidP="000D5C39">
      <w:pPr>
        <w:pStyle w:val="Sinespaciado"/>
        <w:jc w:val="both"/>
        <w:rPr>
          <w:rFonts w:ascii="Ebrima" w:eastAsia="Ebrima" w:hAnsi="Ebrima" w:cs="Ebrima"/>
          <w:sz w:val="20"/>
          <w:szCs w:val="20"/>
        </w:rPr>
      </w:pPr>
    </w:p>
    <w:p w14:paraId="28D9B65B" w14:textId="77777777" w:rsidR="006B4921" w:rsidRPr="000D5C39" w:rsidRDefault="00EC062A" w:rsidP="004D11EE">
      <w:pPr>
        <w:pStyle w:val="Sinespaciado"/>
        <w:jc w:val="center"/>
        <w:rPr>
          <w:rFonts w:ascii="Ebrima" w:hAnsi="Ebrima"/>
          <w:sz w:val="20"/>
          <w:szCs w:val="20"/>
        </w:rPr>
      </w:pPr>
      <w:r>
        <w:rPr>
          <w:rFonts w:ascii="Ebrima" w:hAnsi="Ebrima"/>
          <w:b/>
          <w:color w:val="FF0000"/>
        </w:rPr>
        <w:t>29</w:t>
      </w:r>
      <w:r w:rsidR="006B4921" w:rsidRPr="004D11EE">
        <w:rPr>
          <w:rFonts w:ascii="Ebrima" w:hAnsi="Ebrima"/>
          <w:b/>
          <w:color w:val="FF0000"/>
        </w:rPr>
        <w:t xml:space="preserve"> de Octubre de 2.025</w:t>
      </w:r>
    </w:p>
    <w:p w14:paraId="43359A26" w14:textId="77777777" w:rsidR="00AB56B4" w:rsidRDefault="00AB56B4" w:rsidP="000D5C39">
      <w:pPr>
        <w:pStyle w:val="Sinespaciado"/>
        <w:jc w:val="both"/>
        <w:rPr>
          <w:rFonts w:ascii="Ebrima" w:hAnsi="Ebrima"/>
          <w:b/>
          <w:sz w:val="20"/>
          <w:szCs w:val="20"/>
        </w:rPr>
      </w:pPr>
      <w:r w:rsidRPr="004D11EE">
        <w:rPr>
          <w:rFonts w:ascii="Ebrima" w:hAnsi="Ebrima"/>
          <w:b/>
          <w:sz w:val="20"/>
          <w:szCs w:val="20"/>
        </w:rPr>
        <w:t>47</w:t>
      </w:r>
      <w:r w:rsidR="00EC062A">
        <w:rPr>
          <w:rFonts w:ascii="Ebrima" w:hAnsi="Ebrima"/>
          <w:b/>
          <w:sz w:val="20"/>
          <w:szCs w:val="20"/>
        </w:rPr>
        <w:t>8</w:t>
      </w:r>
      <w:r w:rsidRPr="004D11EE">
        <w:rPr>
          <w:rFonts w:ascii="Ebrima" w:hAnsi="Ebrima"/>
          <w:b/>
          <w:sz w:val="20"/>
          <w:szCs w:val="20"/>
        </w:rPr>
        <w:t xml:space="preserve">/25 – </w:t>
      </w:r>
      <w:r w:rsidR="005D61D5">
        <w:rPr>
          <w:rFonts w:ascii="Ebrima" w:hAnsi="Ebrima"/>
          <w:b/>
          <w:sz w:val="20"/>
          <w:szCs w:val="20"/>
        </w:rPr>
        <w:t>Convoca a Concurso Cerrado</w:t>
      </w:r>
    </w:p>
    <w:p w14:paraId="7A677C84" w14:textId="77777777" w:rsidR="005D61D5" w:rsidRPr="005D61D5" w:rsidRDefault="005D61D5" w:rsidP="005D61D5">
      <w:pPr>
        <w:pStyle w:val="Sinespaciado"/>
        <w:jc w:val="both"/>
        <w:rPr>
          <w:rFonts w:ascii="Ebrima" w:hAnsi="Ebrima"/>
          <w:sz w:val="20"/>
          <w:szCs w:val="20"/>
          <w:lang w:val="es-ES"/>
        </w:rPr>
      </w:pPr>
      <w:r w:rsidRPr="005D61D5">
        <w:rPr>
          <w:rFonts w:ascii="Ebrima" w:hAnsi="Ebrima"/>
          <w:b/>
          <w:sz w:val="20"/>
          <w:szCs w:val="20"/>
        </w:rPr>
        <w:t>ARTICULO 1º)</w:t>
      </w:r>
      <w:r w:rsidRPr="005D61D5">
        <w:rPr>
          <w:rFonts w:ascii="Ebrima" w:hAnsi="Ebrima"/>
          <w:sz w:val="20"/>
          <w:szCs w:val="20"/>
        </w:rPr>
        <w:t xml:space="preserve"> Dispónese la Apertura de Concurso Cerrado de oposición y antecedentes, de conformidad a lo normado por los artículos 1º, 2º, 4º y concordantes de la Ordenanza Nº 1405/12 del Honorable Concejo Deliberante de la Ciudad de Viale, su reglamentario Decreto D.E.M. Nº 007/16, modificatorio Decreto D.E.M. Nº 612/18; los artículos 1º, 4º 5º, 8º y concordantes de la Ley Provincial Nº 9.755 Estatuto del Empleado Público; el artículo 42º de la Constitución de la Provincia de Entre R´sio, y los artículos 14º y 16º de la Constitución de la Nación, a fin de cubrir el cargo de </w:t>
      </w:r>
      <w:r w:rsidRPr="005D61D5">
        <w:rPr>
          <w:rFonts w:ascii="Ebrima" w:hAnsi="Ebrima"/>
          <w:b/>
          <w:sz w:val="20"/>
          <w:szCs w:val="20"/>
        </w:rPr>
        <w:t>Jefe de Catastro y Obras Privadas</w:t>
      </w:r>
      <w:r w:rsidRPr="005D61D5">
        <w:rPr>
          <w:rFonts w:ascii="Ebrima" w:hAnsi="Ebrima"/>
          <w:sz w:val="20"/>
          <w:szCs w:val="20"/>
        </w:rPr>
        <w:t xml:space="preserve"> del Municipio de Viale.-</w:t>
      </w:r>
    </w:p>
    <w:p w14:paraId="6F20D68D" w14:textId="77777777" w:rsidR="005D61D5" w:rsidRPr="005D61D5" w:rsidRDefault="005D61D5" w:rsidP="005D61D5">
      <w:pPr>
        <w:pStyle w:val="Sinespaciado"/>
        <w:jc w:val="both"/>
        <w:rPr>
          <w:rFonts w:ascii="Ebrima" w:hAnsi="Ebrima"/>
          <w:sz w:val="20"/>
          <w:szCs w:val="20"/>
        </w:rPr>
      </w:pPr>
      <w:r w:rsidRPr="005D61D5">
        <w:rPr>
          <w:rFonts w:ascii="Ebrima" w:hAnsi="Ebrima"/>
          <w:b/>
          <w:sz w:val="20"/>
          <w:szCs w:val="20"/>
        </w:rPr>
        <w:t>ARTICULO 2º)</w:t>
      </w:r>
      <w:r w:rsidRPr="005D61D5">
        <w:rPr>
          <w:rFonts w:ascii="Ebrima" w:hAnsi="Ebrima"/>
          <w:sz w:val="20"/>
          <w:szCs w:val="20"/>
        </w:rPr>
        <w:t xml:space="preserve"> La apertura del registro de Aspirantes a cubrir dicho cargo, de conformidad a lo normado en el artículo 1º de la Ordenanza H.C.D. N 1405/12, quedará abierto durante QUINCE (15) días hábiles contados a partir de la última publicación del presente y funcionara en el ámbito de la Secretaria de Gobierno del Poder Ejecutivo Municipal. Si vencido el plazo de inscripción no resultare ningún inscripto o los postulantes no alcanzaren la puntuación mínima requerida en la convocatoria se declarará abierto el concurso para el resto de la administración. Si aun así no resultare ningún inscripto o los postulantes no alcanzaran la puntuación mínima requerida en la convocatoria y exista la posibilidad de cubrir la vacante, se podrá declarar el concurso abierto a la comunidad en general, debiendo cumplir al momento de la presentación lo normado y exigido por las ordenanzas sobre la materia.- </w:t>
      </w:r>
    </w:p>
    <w:p w14:paraId="59D3D023" w14:textId="77777777" w:rsidR="005D61D5" w:rsidRPr="005D61D5" w:rsidRDefault="005D61D5" w:rsidP="005D61D5">
      <w:pPr>
        <w:pStyle w:val="Sinespaciado"/>
        <w:jc w:val="both"/>
        <w:rPr>
          <w:rFonts w:ascii="Ebrima" w:hAnsi="Ebrima"/>
          <w:sz w:val="20"/>
          <w:szCs w:val="20"/>
        </w:rPr>
      </w:pPr>
      <w:r w:rsidRPr="005D61D5">
        <w:rPr>
          <w:rFonts w:ascii="Ebrima" w:hAnsi="Ebrima"/>
          <w:b/>
          <w:sz w:val="20"/>
          <w:szCs w:val="20"/>
        </w:rPr>
        <w:t>ARTICULO 3º)</w:t>
      </w:r>
      <w:r w:rsidRPr="005D61D5">
        <w:rPr>
          <w:rFonts w:ascii="Ebrima" w:hAnsi="Ebrima"/>
          <w:sz w:val="20"/>
          <w:szCs w:val="20"/>
        </w:rPr>
        <w:t xml:space="preserve"> Publicar la apertura del Concurso para cubrir el cargo indicado y del consecuente Registro de Aspirantes en el Boletín Oficial Municipal, en las páginas web de Nueva Zona y Micrófono Digital, durante TRES (3) días hábiles, haciendo saber que dicho registro se encontrara abierto en la Secretaria de Gobierno en la sede del Palacio Municipal en el horario </w:t>
      </w:r>
      <w:r w:rsidRPr="005D61D5">
        <w:rPr>
          <w:rFonts w:ascii="Ebrima" w:hAnsi="Ebrima"/>
          <w:sz w:val="20"/>
          <w:szCs w:val="20"/>
        </w:rPr>
        <w:lastRenderedPageBreak/>
        <w:t>de atención administrativa, debiendo integrarse la publicación con el Anexo I que forma parte integrante del presente decreto.-</w:t>
      </w:r>
    </w:p>
    <w:p w14:paraId="2DE4C4BA" w14:textId="77777777" w:rsidR="005D61D5" w:rsidRPr="005D61D5" w:rsidRDefault="005D61D5" w:rsidP="005D61D5">
      <w:pPr>
        <w:pStyle w:val="Sinespaciado"/>
        <w:jc w:val="both"/>
        <w:rPr>
          <w:rFonts w:ascii="Ebrima" w:hAnsi="Ebrima"/>
          <w:b/>
          <w:sz w:val="20"/>
          <w:szCs w:val="20"/>
        </w:rPr>
      </w:pPr>
      <w:r w:rsidRPr="005D61D5">
        <w:rPr>
          <w:rFonts w:ascii="Ebrima" w:hAnsi="Ebrima"/>
          <w:b/>
          <w:sz w:val="20"/>
          <w:szCs w:val="20"/>
        </w:rPr>
        <w:t xml:space="preserve">ARTICULO 4º) </w:t>
      </w:r>
      <w:r w:rsidRPr="005D61D5">
        <w:rPr>
          <w:rFonts w:ascii="Ebrima" w:hAnsi="Ebrima"/>
          <w:sz w:val="20"/>
          <w:szCs w:val="20"/>
        </w:rPr>
        <w:t>Remitir Copia del presente a la Comisión para el ingreso del personal con estabilidad a fin de que intervenga en el presente de conformidad con lo normado en la Ordenanza H.C.D. Nº 1405/12 y considerando los requisitos establecidos en el Anexo I del presente. La misma estará conformada por dos (02) representantes del Poder Ejecutivo, dos (02) concejales, uno por el oficialismo y uno por la oposición, y un (1) representantes de U.P.C.N. Además el área de recursos humanos deberá notificar de la presente a la repartición que requiera cubrir el cargo vacante.-</w:t>
      </w:r>
    </w:p>
    <w:p w14:paraId="3C5BF0A2" w14:textId="77777777" w:rsidR="005D61D5" w:rsidRPr="005D61D5" w:rsidRDefault="005D61D5" w:rsidP="005D61D5">
      <w:pPr>
        <w:pStyle w:val="Sinespaciado"/>
        <w:jc w:val="both"/>
        <w:rPr>
          <w:rFonts w:ascii="Ebrima" w:hAnsi="Ebrima"/>
          <w:b/>
          <w:sz w:val="20"/>
          <w:szCs w:val="20"/>
        </w:rPr>
      </w:pPr>
      <w:r w:rsidRPr="005D61D5">
        <w:rPr>
          <w:rFonts w:ascii="Ebrima" w:hAnsi="Ebrima"/>
          <w:b/>
          <w:sz w:val="20"/>
          <w:szCs w:val="20"/>
        </w:rPr>
        <w:t>ARTICULO 5º)</w:t>
      </w:r>
      <w:r w:rsidRPr="005D61D5">
        <w:rPr>
          <w:rFonts w:ascii="Ebrima" w:hAnsi="Ebrima"/>
          <w:sz w:val="20"/>
          <w:szCs w:val="20"/>
        </w:rPr>
        <w:t xml:space="preserve"> Refrendar por el Señor Secretario de Gobierno, Téc. Albano Salcedo.-</w:t>
      </w:r>
    </w:p>
    <w:p w14:paraId="2E2B4142" w14:textId="77777777" w:rsidR="005D61D5" w:rsidRDefault="005D61D5" w:rsidP="000D5C39">
      <w:pPr>
        <w:pStyle w:val="Sinespaciado"/>
        <w:jc w:val="both"/>
        <w:rPr>
          <w:rFonts w:ascii="Ebrima" w:hAnsi="Ebrima"/>
          <w:b/>
          <w:sz w:val="20"/>
          <w:szCs w:val="20"/>
        </w:rPr>
      </w:pPr>
      <w:r w:rsidRPr="005D61D5">
        <w:rPr>
          <w:rFonts w:ascii="Ebrima" w:hAnsi="Ebrima"/>
          <w:b/>
          <w:sz w:val="20"/>
          <w:szCs w:val="20"/>
        </w:rPr>
        <w:t>ARTICULO</w:t>
      </w:r>
      <w:r>
        <w:rPr>
          <w:b/>
        </w:rPr>
        <w:t xml:space="preserve"> 6º)</w:t>
      </w:r>
      <w:r>
        <w:t xml:space="preserve"> Registrar, comunicar, publicar y, oportunamente, archivar.-</w:t>
      </w:r>
    </w:p>
    <w:p w14:paraId="4C73429D" w14:textId="77777777" w:rsidR="00AB56B4" w:rsidRPr="004D11EE" w:rsidRDefault="00AB56B4" w:rsidP="004D11EE">
      <w:pPr>
        <w:pStyle w:val="Sinespaciado"/>
        <w:jc w:val="right"/>
        <w:rPr>
          <w:rFonts w:ascii="Ebrima" w:hAnsi="Ebrima"/>
          <w:b/>
          <w:sz w:val="20"/>
          <w:szCs w:val="20"/>
        </w:rPr>
      </w:pPr>
      <w:r w:rsidRPr="004D11EE">
        <w:rPr>
          <w:rFonts w:ascii="Ebrima" w:eastAsia="Ebrima" w:hAnsi="Ebrima" w:cs="Ebrima"/>
          <w:b/>
          <w:sz w:val="20"/>
          <w:szCs w:val="20"/>
        </w:rPr>
        <w:t>Dr. Carlos A. WEISS – Pte. Municipal Téc. Albano Salcedo – Sec. de Gob.</w:t>
      </w:r>
    </w:p>
    <w:p w14:paraId="7CCF5F5E" w14:textId="77777777" w:rsidR="004D11EE" w:rsidRDefault="004D11EE" w:rsidP="000D5C39">
      <w:pPr>
        <w:pStyle w:val="Sinespaciado"/>
        <w:jc w:val="both"/>
        <w:rPr>
          <w:rFonts w:ascii="Ebrima" w:hAnsi="Ebrima"/>
          <w:sz w:val="20"/>
          <w:szCs w:val="20"/>
        </w:rPr>
      </w:pPr>
    </w:p>
    <w:p w14:paraId="3A8A8D4A" w14:textId="77777777" w:rsidR="00E84DD4" w:rsidRDefault="00E84DD4" w:rsidP="000D5C39">
      <w:pPr>
        <w:pStyle w:val="Sinespaciado"/>
        <w:jc w:val="both"/>
        <w:rPr>
          <w:rFonts w:ascii="Ebrima" w:hAnsi="Ebrima"/>
          <w:b/>
          <w:sz w:val="20"/>
          <w:szCs w:val="20"/>
        </w:rPr>
      </w:pPr>
      <w:r w:rsidRPr="007806F1">
        <w:rPr>
          <w:rFonts w:ascii="Ebrima" w:hAnsi="Ebrima"/>
          <w:b/>
          <w:sz w:val="20"/>
          <w:szCs w:val="20"/>
        </w:rPr>
        <w:t>4</w:t>
      </w:r>
      <w:r w:rsidR="003A39B3">
        <w:rPr>
          <w:rFonts w:ascii="Ebrima" w:hAnsi="Ebrima"/>
          <w:b/>
          <w:sz w:val="20"/>
          <w:szCs w:val="20"/>
        </w:rPr>
        <w:t>7</w:t>
      </w:r>
      <w:r w:rsidR="00EC062A">
        <w:rPr>
          <w:rFonts w:ascii="Ebrima" w:hAnsi="Ebrima"/>
          <w:b/>
          <w:sz w:val="20"/>
          <w:szCs w:val="20"/>
        </w:rPr>
        <w:t>9</w:t>
      </w:r>
      <w:r w:rsidRPr="007806F1">
        <w:rPr>
          <w:rFonts w:ascii="Ebrima" w:hAnsi="Ebrima"/>
          <w:b/>
          <w:sz w:val="20"/>
          <w:szCs w:val="20"/>
        </w:rPr>
        <w:t xml:space="preserve">/25 – </w:t>
      </w:r>
      <w:r w:rsidR="00440CEF">
        <w:rPr>
          <w:rFonts w:ascii="Ebrima" w:hAnsi="Ebrima"/>
          <w:b/>
          <w:sz w:val="20"/>
          <w:szCs w:val="20"/>
        </w:rPr>
        <w:t>Ad referéndum H.C.D. dispone incremento salarial</w:t>
      </w:r>
    </w:p>
    <w:p w14:paraId="705B1856" w14:textId="77777777" w:rsidR="00440CEF" w:rsidRPr="00440CEF" w:rsidRDefault="00440CEF" w:rsidP="00440CEF">
      <w:pPr>
        <w:pStyle w:val="Sinespaciado"/>
        <w:jc w:val="both"/>
        <w:rPr>
          <w:rFonts w:ascii="Ebrima" w:hAnsi="Ebrima"/>
          <w:sz w:val="20"/>
          <w:szCs w:val="20"/>
        </w:rPr>
      </w:pPr>
      <w:r w:rsidRPr="00440CEF">
        <w:rPr>
          <w:rFonts w:ascii="Ebrima" w:hAnsi="Ebrima"/>
          <w:b/>
          <w:sz w:val="20"/>
          <w:szCs w:val="20"/>
        </w:rPr>
        <w:t xml:space="preserve">ARTICULO 1º) </w:t>
      </w:r>
      <w:r w:rsidRPr="00440CEF">
        <w:rPr>
          <w:rFonts w:ascii="Ebrima" w:hAnsi="Ebrima"/>
          <w:sz w:val="20"/>
          <w:szCs w:val="20"/>
        </w:rPr>
        <w:t>Dispónese Ad-Referéndum del Honorable Concejo Deliberante, un incremento a partir del 01 de octubre de 2.025, de 2,10 % sobre los sueldos básicos vigentes al día de la fecha de todas las categorías del escalafón municipal del personal de planta permanente; incremento que se aplicará también sobre el adicional del salario mínimo garantizado, el que se liquidará con carácter No Remunerativo No Bonificable, en los casos en que el total de haberes, realizados los descuentos de ley, no supere la suma mínima garantizada, siendo éste adicional equivalente al importe para cubrir dicha suma, para el caso de configurarse la pérdida del presentismo, al salario mínimo garantizado se le detraerá el adicional por presentismo neto de descuentos de Ley, quedando los básicos por categoría, y el adicional por mínimo garantizado para el personal de planta permanente:</w:t>
      </w:r>
    </w:p>
    <w:p w14:paraId="71C18DE1" w14:textId="77777777" w:rsidR="00440CEF" w:rsidRPr="00440CEF" w:rsidRDefault="00440CEF" w:rsidP="00440CEF">
      <w:pPr>
        <w:pStyle w:val="Sinespaciado"/>
        <w:jc w:val="both"/>
        <w:rPr>
          <w:rFonts w:ascii="Ebrima" w:hAnsi="Ebrima"/>
          <w:sz w:val="20"/>
          <w:szCs w:val="20"/>
        </w:rPr>
      </w:pPr>
      <w:r w:rsidRPr="00440CEF">
        <w:rPr>
          <w:rFonts w:ascii="Ebrima" w:hAnsi="Ebrima"/>
          <w:b/>
          <w:sz w:val="20"/>
          <w:szCs w:val="20"/>
          <w:u w:val="single"/>
        </w:rPr>
        <w:t>Sueldos Básicos Personal Permanente:</w:t>
      </w:r>
    </w:p>
    <w:tbl>
      <w:tblPr>
        <w:tblW w:w="2600" w:type="dxa"/>
        <w:tblInd w:w="70" w:type="dxa"/>
        <w:tblCellMar>
          <w:left w:w="70" w:type="dxa"/>
          <w:right w:w="70" w:type="dxa"/>
        </w:tblCellMar>
        <w:tblLook w:val="04A0" w:firstRow="1" w:lastRow="0" w:firstColumn="1" w:lastColumn="0" w:noHBand="0" w:noVBand="1"/>
      </w:tblPr>
      <w:tblGrid>
        <w:gridCol w:w="1200"/>
        <w:gridCol w:w="1400"/>
      </w:tblGrid>
      <w:tr w:rsidR="00440CEF" w:rsidRPr="00440CEF" w14:paraId="4EF753C7" w14:textId="77777777" w:rsidTr="00440CEF">
        <w:trPr>
          <w:trHeight w:val="450"/>
        </w:trPr>
        <w:tc>
          <w:tcPr>
            <w:tcW w:w="1200" w:type="dxa"/>
            <w:vMerge w:val="restart"/>
            <w:vAlign w:val="center"/>
            <w:hideMark/>
          </w:tcPr>
          <w:p w14:paraId="296CEDA5" w14:textId="77777777" w:rsidR="00440CEF" w:rsidRPr="00440CEF" w:rsidRDefault="00440CEF" w:rsidP="00440CEF">
            <w:pPr>
              <w:pStyle w:val="Sinespaciado"/>
              <w:jc w:val="both"/>
              <w:rPr>
                <w:rFonts w:ascii="Ebrima" w:hAnsi="Ebrima"/>
                <w:sz w:val="20"/>
                <w:szCs w:val="20"/>
                <w:lang w:val="es-ES" w:eastAsia="es-ES"/>
              </w:rPr>
            </w:pPr>
            <w:r w:rsidRPr="00440CEF">
              <w:rPr>
                <w:rFonts w:ascii="Ebrima" w:hAnsi="Ebrima"/>
                <w:sz w:val="20"/>
                <w:szCs w:val="20"/>
                <w:lang w:val="es-ES" w:eastAsia="es-ES"/>
              </w:rPr>
              <w:t xml:space="preserve">Categorías </w:t>
            </w:r>
          </w:p>
        </w:tc>
        <w:tc>
          <w:tcPr>
            <w:tcW w:w="1400" w:type="dxa"/>
            <w:vMerge w:val="restart"/>
            <w:vAlign w:val="center"/>
            <w:hideMark/>
          </w:tcPr>
          <w:p w14:paraId="52E5A4FD" w14:textId="77777777" w:rsidR="00440CEF" w:rsidRPr="00440CEF" w:rsidRDefault="00440CEF" w:rsidP="00440CEF">
            <w:pPr>
              <w:pStyle w:val="Sinespaciado"/>
              <w:jc w:val="both"/>
              <w:rPr>
                <w:rFonts w:ascii="Ebrima" w:hAnsi="Ebrima"/>
                <w:sz w:val="20"/>
                <w:szCs w:val="20"/>
                <w:lang w:val="es-ES" w:eastAsia="es-ES"/>
              </w:rPr>
            </w:pPr>
            <w:r w:rsidRPr="00440CEF">
              <w:rPr>
                <w:rFonts w:ascii="Ebrima" w:hAnsi="Ebrima"/>
                <w:sz w:val="20"/>
                <w:szCs w:val="20"/>
                <w:lang w:val="es-ES" w:eastAsia="es-ES"/>
              </w:rPr>
              <w:t xml:space="preserve"> A partir del 01/10/2025</w:t>
            </w:r>
          </w:p>
        </w:tc>
      </w:tr>
      <w:tr w:rsidR="00440CEF" w:rsidRPr="00440CEF" w14:paraId="4203579B" w14:textId="77777777" w:rsidTr="00440CEF">
        <w:trPr>
          <w:trHeight w:val="453"/>
        </w:trPr>
        <w:tc>
          <w:tcPr>
            <w:tcW w:w="0" w:type="auto"/>
            <w:vMerge/>
            <w:vAlign w:val="center"/>
            <w:hideMark/>
          </w:tcPr>
          <w:p w14:paraId="0155D948" w14:textId="77777777" w:rsidR="00440CEF" w:rsidRPr="00440CEF" w:rsidRDefault="00440CEF" w:rsidP="00440CEF">
            <w:pPr>
              <w:pStyle w:val="Sinespaciado"/>
              <w:jc w:val="both"/>
              <w:rPr>
                <w:rFonts w:ascii="Ebrima" w:hAnsi="Ebrima"/>
                <w:sz w:val="20"/>
                <w:szCs w:val="20"/>
                <w:lang w:val="es-ES" w:eastAsia="es-ES"/>
              </w:rPr>
            </w:pPr>
          </w:p>
        </w:tc>
        <w:tc>
          <w:tcPr>
            <w:tcW w:w="0" w:type="auto"/>
            <w:vMerge/>
            <w:vAlign w:val="center"/>
            <w:hideMark/>
          </w:tcPr>
          <w:p w14:paraId="557D466B" w14:textId="77777777" w:rsidR="00440CEF" w:rsidRPr="00440CEF" w:rsidRDefault="00440CEF" w:rsidP="00440CEF">
            <w:pPr>
              <w:pStyle w:val="Sinespaciado"/>
              <w:jc w:val="both"/>
              <w:rPr>
                <w:rFonts w:ascii="Ebrima" w:hAnsi="Ebrima"/>
                <w:sz w:val="20"/>
                <w:szCs w:val="20"/>
                <w:lang w:val="es-ES" w:eastAsia="es-ES"/>
              </w:rPr>
            </w:pPr>
          </w:p>
        </w:tc>
      </w:tr>
      <w:tr w:rsidR="00440CEF" w:rsidRPr="00440CEF" w14:paraId="5CD01B14" w14:textId="77777777" w:rsidTr="00440CEF">
        <w:trPr>
          <w:trHeight w:val="315"/>
        </w:trPr>
        <w:tc>
          <w:tcPr>
            <w:tcW w:w="1200" w:type="dxa"/>
            <w:noWrap/>
            <w:vAlign w:val="center"/>
            <w:hideMark/>
          </w:tcPr>
          <w:p w14:paraId="1544A75C" w14:textId="77777777" w:rsidR="00440CEF" w:rsidRPr="00440CEF" w:rsidRDefault="00440CEF" w:rsidP="00440CEF">
            <w:pPr>
              <w:pStyle w:val="Sinespaciado"/>
              <w:jc w:val="both"/>
              <w:rPr>
                <w:rFonts w:ascii="Ebrima" w:hAnsi="Ebrima"/>
                <w:sz w:val="20"/>
                <w:szCs w:val="20"/>
                <w:lang w:val="es-ES" w:eastAsia="es-ES"/>
              </w:rPr>
            </w:pPr>
            <w:r w:rsidRPr="00440CEF">
              <w:rPr>
                <w:rFonts w:ascii="Ebrima" w:hAnsi="Ebrima"/>
                <w:sz w:val="20"/>
                <w:szCs w:val="20"/>
                <w:lang w:val="es-ES" w:eastAsia="es-ES"/>
              </w:rPr>
              <w:t xml:space="preserve">           1-B</w:t>
            </w:r>
          </w:p>
        </w:tc>
        <w:tc>
          <w:tcPr>
            <w:tcW w:w="1400" w:type="dxa"/>
            <w:noWrap/>
            <w:vAlign w:val="center"/>
            <w:hideMark/>
          </w:tcPr>
          <w:p w14:paraId="05D523EE" w14:textId="77777777" w:rsidR="00440CEF" w:rsidRPr="00440CEF" w:rsidRDefault="00440CEF" w:rsidP="00440CEF">
            <w:pPr>
              <w:pStyle w:val="Sinespaciado"/>
              <w:jc w:val="both"/>
              <w:rPr>
                <w:rFonts w:ascii="Ebrima" w:hAnsi="Ebrima"/>
                <w:sz w:val="20"/>
                <w:szCs w:val="20"/>
                <w:lang w:val="es-ES" w:eastAsia="es-ES"/>
              </w:rPr>
            </w:pPr>
            <w:r w:rsidRPr="00440CEF">
              <w:rPr>
                <w:rFonts w:ascii="Ebrima" w:hAnsi="Ebrima"/>
                <w:sz w:val="20"/>
                <w:szCs w:val="20"/>
                <w:lang w:val="es-ES" w:eastAsia="es-ES"/>
              </w:rPr>
              <w:t>1.003.057,21</w:t>
            </w:r>
          </w:p>
        </w:tc>
      </w:tr>
      <w:tr w:rsidR="00440CEF" w:rsidRPr="00440CEF" w14:paraId="46DAD4EA" w14:textId="77777777" w:rsidTr="00440CEF">
        <w:trPr>
          <w:trHeight w:val="315"/>
        </w:trPr>
        <w:tc>
          <w:tcPr>
            <w:tcW w:w="1200" w:type="dxa"/>
            <w:noWrap/>
            <w:vAlign w:val="center"/>
            <w:hideMark/>
          </w:tcPr>
          <w:p w14:paraId="36ABC241" w14:textId="77777777" w:rsidR="00440CEF" w:rsidRPr="00440CEF" w:rsidRDefault="00440CEF" w:rsidP="00440CEF">
            <w:pPr>
              <w:pStyle w:val="Sinespaciado"/>
              <w:jc w:val="both"/>
              <w:rPr>
                <w:rFonts w:ascii="Ebrima" w:hAnsi="Ebrima"/>
                <w:sz w:val="20"/>
                <w:szCs w:val="20"/>
                <w:lang w:val="es-ES" w:eastAsia="es-ES"/>
              </w:rPr>
            </w:pPr>
            <w:r w:rsidRPr="00440CEF">
              <w:rPr>
                <w:rFonts w:ascii="Ebrima" w:hAnsi="Ebrima"/>
                <w:sz w:val="20"/>
                <w:szCs w:val="20"/>
                <w:lang w:val="es-ES" w:eastAsia="es-ES"/>
              </w:rPr>
              <w:t>1</w:t>
            </w:r>
          </w:p>
        </w:tc>
        <w:tc>
          <w:tcPr>
            <w:tcW w:w="1400" w:type="dxa"/>
            <w:noWrap/>
            <w:vAlign w:val="center"/>
            <w:hideMark/>
          </w:tcPr>
          <w:p w14:paraId="76481858" w14:textId="77777777" w:rsidR="00440CEF" w:rsidRPr="00440CEF" w:rsidRDefault="00440CEF" w:rsidP="00440CEF">
            <w:pPr>
              <w:pStyle w:val="Sinespaciado"/>
              <w:jc w:val="both"/>
              <w:rPr>
                <w:rFonts w:ascii="Ebrima" w:hAnsi="Ebrima"/>
                <w:sz w:val="20"/>
                <w:szCs w:val="20"/>
                <w:lang w:val="es-ES" w:eastAsia="es-ES"/>
              </w:rPr>
            </w:pPr>
            <w:r w:rsidRPr="00440CEF">
              <w:rPr>
                <w:rFonts w:ascii="Ebrima" w:hAnsi="Ebrima"/>
                <w:sz w:val="20"/>
                <w:szCs w:val="20"/>
                <w:lang w:val="es-ES" w:eastAsia="es-ES"/>
              </w:rPr>
              <w:t>843.261,28</w:t>
            </w:r>
          </w:p>
        </w:tc>
      </w:tr>
      <w:tr w:rsidR="00440CEF" w:rsidRPr="00440CEF" w14:paraId="370A7421" w14:textId="77777777" w:rsidTr="00440CEF">
        <w:trPr>
          <w:trHeight w:val="315"/>
        </w:trPr>
        <w:tc>
          <w:tcPr>
            <w:tcW w:w="1200" w:type="dxa"/>
            <w:noWrap/>
            <w:vAlign w:val="center"/>
            <w:hideMark/>
          </w:tcPr>
          <w:p w14:paraId="5426F30B" w14:textId="77777777" w:rsidR="00440CEF" w:rsidRPr="00440CEF" w:rsidRDefault="00440CEF" w:rsidP="00440CEF">
            <w:pPr>
              <w:pStyle w:val="Sinespaciado"/>
              <w:jc w:val="both"/>
              <w:rPr>
                <w:rFonts w:ascii="Ebrima" w:hAnsi="Ebrima"/>
                <w:sz w:val="20"/>
                <w:szCs w:val="20"/>
                <w:lang w:val="es-ES" w:eastAsia="es-ES"/>
              </w:rPr>
            </w:pPr>
            <w:r w:rsidRPr="00440CEF">
              <w:rPr>
                <w:rFonts w:ascii="Ebrima" w:hAnsi="Ebrima"/>
                <w:sz w:val="20"/>
                <w:szCs w:val="20"/>
                <w:lang w:val="es-ES" w:eastAsia="es-ES"/>
              </w:rPr>
              <w:t>2</w:t>
            </w:r>
          </w:p>
        </w:tc>
        <w:tc>
          <w:tcPr>
            <w:tcW w:w="1400" w:type="dxa"/>
            <w:noWrap/>
            <w:vAlign w:val="center"/>
            <w:hideMark/>
          </w:tcPr>
          <w:p w14:paraId="7546C542" w14:textId="77777777" w:rsidR="00440CEF" w:rsidRPr="00440CEF" w:rsidRDefault="00440CEF" w:rsidP="00440CEF">
            <w:pPr>
              <w:pStyle w:val="Sinespaciado"/>
              <w:jc w:val="both"/>
              <w:rPr>
                <w:rFonts w:ascii="Ebrima" w:hAnsi="Ebrima"/>
                <w:sz w:val="20"/>
                <w:szCs w:val="20"/>
                <w:lang w:val="es-ES" w:eastAsia="es-ES"/>
              </w:rPr>
            </w:pPr>
            <w:r w:rsidRPr="00440CEF">
              <w:rPr>
                <w:rFonts w:ascii="Ebrima" w:hAnsi="Ebrima"/>
                <w:sz w:val="20"/>
                <w:szCs w:val="20"/>
                <w:lang w:val="es-ES" w:eastAsia="es-ES"/>
              </w:rPr>
              <w:t>736.912,81</w:t>
            </w:r>
          </w:p>
        </w:tc>
      </w:tr>
      <w:tr w:rsidR="00440CEF" w:rsidRPr="00440CEF" w14:paraId="11F17C8E" w14:textId="77777777" w:rsidTr="00440CEF">
        <w:trPr>
          <w:trHeight w:val="315"/>
        </w:trPr>
        <w:tc>
          <w:tcPr>
            <w:tcW w:w="1200" w:type="dxa"/>
            <w:noWrap/>
            <w:vAlign w:val="center"/>
            <w:hideMark/>
          </w:tcPr>
          <w:p w14:paraId="2715F945" w14:textId="77777777" w:rsidR="00440CEF" w:rsidRPr="00440CEF" w:rsidRDefault="00440CEF" w:rsidP="00440CEF">
            <w:pPr>
              <w:pStyle w:val="Sinespaciado"/>
              <w:jc w:val="both"/>
              <w:rPr>
                <w:rFonts w:ascii="Ebrima" w:hAnsi="Ebrima"/>
                <w:sz w:val="20"/>
                <w:szCs w:val="20"/>
                <w:lang w:val="es-ES" w:eastAsia="es-ES"/>
              </w:rPr>
            </w:pPr>
            <w:r w:rsidRPr="00440CEF">
              <w:rPr>
                <w:rFonts w:ascii="Ebrima" w:hAnsi="Ebrima"/>
                <w:sz w:val="20"/>
                <w:szCs w:val="20"/>
                <w:lang w:val="es-ES" w:eastAsia="es-ES"/>
              </w:rPr>
              <w:t>3</w:t>
            </w:r>
          </w:p>
        </w:tc>
        <w:tc>
          <w:tcPr>
            <w:tcW w:w="1400" w:type="dxa"/>
            <w:noWrap/>
            <w:vAlign w:val="center"/>
            <w:hideMark/>
          </w:tcPr>
          <w:p w14:paraId="11089965" w14:textId="77777777" w:rsidR="00440CEF" w:rsidRPr="00440CEF" w:rsidRDefault="00440CEF" w:rsidP="00440CEF">
            <w:pPr>
              <w:pStyle w:val="Sinespaciado"/>
              <w:jc w:val="both"/>
              <w:rPr>
                <w:rFonts w:ascii="Ebrima" w:hAnsi="Ebrima"/>
                <w:sz w:val="20"/>
                <w:szCs w:val="20"/>
                <w:lang w:val="es-ES" w:eastAsia="es-ES"/>
              </w:rPr>
            </w:pPr>
            <w:r w:rsidRPr="00440CEF">
              <w:rPr>
                <w:rFonts w:ascii="Ebrima" w:hAnsi="Ebrima"/>
                <w:sz w:val="20"/>
                <w:szCs w:val="20"/>
                <w:lang w:val="es-ES" w:eastAsia="es-ES"/>
              </w:rPr>
              <w:t>651.825,84</w:t>
            </w:r>
          </w:p>
        </w:tc>
      </w:tr>
      <w:tr w:rsidR="00440CEF" w:rsidRPr="00440CEF" w14:paraId="21379A8F" w14:textId="77777777" w:rsidTr="00440CEF">
        <w:trPr>
          <w:trHeight w:val="315"/>
        </w:trPr>
        <w:tc>
          <w:tcPr>
            <w:tcW w:w="1200" w:type="dxa"/>
            <w:noWrap/>
            <w:vAlign w:val="center"/>
            <w:hideMark/>
          </w:tcPr>
          <w:p w14:paraId="78440449" w14:textId="77777777" w:rsidR="00440CEF" w:rsidRPr="00440CEF" w:rsidRDefault="00440CEF" w:rsidP="00440CEF">
            <w:pPr>
              <w:pStyle w:val="Sinespaciado"/>
              <w:jc w:val="both"/>
              <w:rPr>
                <w:rFonts w:ascii="Ebrima" w:hAnsi="Ebrima"/>
                <w:sz w:val="20"/>
                <w:szCs w:val="20"/>
                <w:lang w:val="es-ES" w:eastAsia="es-ES"/>
              </w:rPr>
            </w:pPr>
            <w:r w:rsidRPr="00440CEF">
              <w:rPr>
                <w:rFonts w:ascii="Ebrima" w:hAnsi="Ebrima"/>
                <w:sz w:val="20"/>
                <w:szCs w:val="20"/>
                <w:lang w:val="es-ES" w:eastAsia="es-ES"/>
              </w:rPr>
              <w:t>4</w:t>
            </w:r>
          </w:p>
        </w:tc>
        <w:tc>
          <w:tcPr>
            <w:tcW w:w="1400" w:type="dxa"/>
            <w:noWrap/>
            <w:vAlign w:val="center"/>
            <w:hideMark/>
          </w:tcPr>
          <w:p w14:paraId="64656744" w14:textId="77777777" w:rsidR="00440CEF" w:rsidRPr="00440CEF" w:rsidRDefault="00440CEF" w:rsidP="00440CEF">
            <w:pPr>
              <w:pStyle w:val="Sinespaciado"/>
              <w:jc w:val="both"/>
              <w:rPr>
                <w:rFonts w:ascii="Ebrima" w:hAnsi="Ebrima"/>
                <w:sz w:val="20"/>
                <w:szCs w:val="20"/>
                <w:lang w:val="es-ES" w:eastAsia="es-ES"/>
              </w:rPr>
            </w:pPr>
            <w:r w:rsidRPr="00440CEF">
              <w:rPr>
                <w:rFonts w:ascii="Ebrima" w:hAnsi="Ebrima"/>
                <w:sz w:val="20"/>
                <w:szCs w:val="20"/>
                <w:lang w:val="es-ES" w:eastAsia="es-ES"/>
              </w:rPr>
              <w:t>601.478,14</w:t>
            </w:r>
          </w:p>
        </w:tc>
      </w:tr>
      <w:tr w:rsidR="00440CEF" w:rsidRPr="00440CEF" w14:paraId="12EAE38F" w14:textId="77777777" w:rsidTr="00440CEF">
        <w:trPr>
          <w:trHeight w:val="315"/>
        </w:trPr>
        <w:tc>
          <w:tcPr>
            <w:tcW w:w="1200" w:type="dxa"/>
            <w:noWrap/>
            <w:vAlign w:val="center"/>
            <w:hideMark/>
          </w:tcPr>
          <w:p w14:paraId="6D312747" w14:textId="77777777" w:rsidR="00440CEF" w:rsidRPr="00440CEF" w:rsidRDefault="00440CEF" w:rsidP="00440CEF">
            <w:pPr>
              <w:pStyle w:val="Sinespaciado"/>
              <w:jc w:val="both"/>
              <w:rPr>
                <w:rFonts w:ascii="Ebrima" w:hAnsi="Ebrima"/>
                <w:sz w:val="20"/>
                <w:szCs w:val="20"/>
                <w:lang w:val="es-ES" w:eastAsia="es-ES"/>
              </w:rPr>
            </w:pPr>
            <w:r w:rsidRPr="00440CEF">
              <w:rPr>
                <w:rFonts w:ascii="Ebrima" w:hAnsi="Ebrima"/>
                <w:sz w:val="20"/>
                <w:szCs w:val="20"/>
                <w:lang w:val="es-ES" w:eastAsia="es-ES"/>
              </w:rPr>
              <w:t>5</w:t>
            </w:r>
          </w:p>
        </w:tc>
        <w:tc>
          <w:tcPr>
            <w:tcW w:w="1400" w:type="dxa"/>
            <w:noWrap/>
            <w:vAlign w:val="center"/>
            <w:hideMark/>
          </w:tcPr>
          <w:p w14:paraId="11BCCC00" w14:textId="77777777" w:rsidR="00440CEF" w:rsidRPr="00440CEF" w:rsidRDefault="00440CEF" w:rsidP="00440CEF">
            <w:pPr>
              <w:pStyle w:val="Sinespaciado"/>
              <w:jc w:val="both"/>
              <w:rPr>
                <w:rFonts w:ascii="Ebrima" w:hAnsi="Ebrima"/>
                <w:sz w:val="20"/>
                <w:szCs w:val="20"/>
                <w:lang w:val="es-ES" w:eastAsia="es-ES"/>
              </w:rPr>
            </w:pPr>
            <w:r w:rsidRPr="00440CEF">
              <w:rPr>
                <w:rFonts w:ascii="Ebrima" w:hAnsi="Ebrima"/>
                <w:sz w:val="20"/>
                <w:szCs w:val="20"/>
                <w:lang w:val="es-ES" w:eastAsia="es-ES"/>
              </w:rPr>
              <w:t>557.517,86</w:t>
            </w:r>
          </w:p>
        </w:tc>
      </w:tr>
      <w:tr w:rsidR="00440CEF" w:rsidRPr="00440CEF" w14:paraId="544C8F53" w14:textId="77777777" w:rsidTr="00440CEF">
        <w:trPr>
          <w:trHeight w:val="315"/>
        </w:trPr>
        <w:tc>
          <w:tcPr>
            <w:tcW w:w="1200" w:type="dxa"/>
            <w:noWrap/>
            <w:vAlign w:val="center"/>
            <w:hideMark/>
          </w:tcPr>
          <w:p w14:paraId="5828AA55" w14:textId="77777777" w:rsidR="00440CEF" w:rsidRPr="00440CEF" w:rsidRDefault="00440CEF" w:rsidP="00440CEF">
            <w:pPr>
              <w:pStyle w:val="Sinespaciado"/>
              <w:jc w:val="both"/>
              <w:rPr>
                <w:rFonts w:ascii="Ebrima" w:hAnsi="Ebrima"/>
                <w:sz w:val="20"/>
                <w:szCs w:val="20"/>
                <w:lang w:val="es-ES" w:eastAsia="es-ES"/>
              </w:rPr>
            </w:pPr>
            <w:r w:rsidRPr="00440CEF">
              <w:rPr>
                <w:rFonts w:ascii="Ebrima" w:hAnsi="Ebrima"/>
                <w:sz w:val="20"/>
                <w:szCs w:val="20"/>
                <w:lang w:val="es-ES" w:eastAsia="es-ES"/>
              </w:rPr>
              <w:t>6</w:t>
            </w:r>
          </w:p>
        </w:tc>
        <w:tc>
          <w:tcPr>
            <w:tcW w:w="1400" w:type="dxa"/>
            <w:noWrap/>
            <w:vAlign w:val="center"/>
            <w:hideMark/>
          </w:tcPr>
          <w:p w14:paraId="2B1B605D" w14:textId="77777777" w:rsidR="00440CEF" w:rsidRPr="00440CEF" w:rsidRDefault="00440CEF" w:rsidP="00440CEF">
            <w:pPr>
              <w:pStyle w:val="Sinespaciado"/>
              <w:jc w:val="both"/>
              <w:rPr>
                <w:rFonts w:ascii="Ebrima" w:hAnsi="Ebrima"/>
                <w:sz w:val="20"/>
                <w:szCs w:val="20"/>
                <w:lang w:val="es-ES" w:eastAsia="es-ES"/>
              </w:rPr>
            </w:pPr>
            <w:r w:rsidRPr="00440CEF">
              <w:rPr>
                <w:rFonts w:ascii="Ebrima" w:hAnsi="Ebrima"/>
                <w:sz w:val="20"/>
                <w:szCs w:val="20"/>
                <w:lang w:val="es-ES" w:eastAsia="es-ES"/>
              </w:rPr>
              <w:t>500.358,67</w:t>
            </w:r>
          </w:p>
        </w:tc>
      </w:tr>
      <w:tr w:rsidR="00440CEF" w:rsidRPr="00440CEF" w14:paraId="296F948E" w14:textId="77777777" w:rsidTr="00440CEF">
        <w:trPr>
          <w:trHeight w:val="315"/>
        </w:trPr>
        <w:tc>
          <w:tcPr>
            <w:tcW w:w="1200" w:type="dxa"/>
            <w:noWrap/>
            <w:vAlign w:val="center"/>
            <w:hideMark/>
          </w:tcPr>
          <w:p w14:paraId="18233E31" w14:textId="77777777" w:rsidR="00440CEF" w:rsidRPr="00440CEF" w:rsidRDefault="00440CEF" w:rsidP="00440CEF">
            <w:pPr>
              <w:pStyle w:val="Sinespaciado"/>
              <w:jc w:val="both"/>
              <w:rPr>
                <w:rFonts w:ascii="Ebrima" w:hAnsi="Ebrima"/>
                <w:sz w:val="20"/>
                <w:szCs w:val="20"/>
                <w:lang w:val="es-ES" w:eastAsia="es-ES"/>
              </w:rPr>
            </w:pPr>
            <w:r w:rsidRPr="00440CEF">
              <w:rPr>
                <w:rFonts w:ascii="Ebrima" w:hAnsi="Ebrima"/>
                <w:sz w:val="20"/>
                <w:szCs w:val="20"/>
                <w:lang w:val="es-ES" w:eastAsia="es-ES"/>
              </w:rPr>
              <w:t>7</w:t>
            </w:r>
          </w:p>
        </w:tc>
        <w:tc>
          <w:tcPr>
            <w:tcW w:w="1400" w:type="dxa"/>
            <w:noWrap/>
            <w:vAlign w:val="center"/>
            <w:hideMark/>
          </w:tcPr>
          <w:p w14:paraId="1B15ABE1" w14:textId="77777777" w:rsidR="00440CEF" w:rsidRPr="00440CEF" w:rsidRDefault="00440CEF" w:rsidP="00440CEF">
            <w:pPr>
              <w:pStyle w:val="Sinespaciado"/>
              <w:jc w:val="both"/>
              <w:rPr>
                <w:rFonts w:ascii="Ebrima" w:hAnsi="Ebrima"/>
                <w:sz w:val="20"/>
                <w:szCs w:val="20"/>
                <w:lang w:val="es-ES" w:eastAsia="es-ES"/>
              </w:rPr>
            </w:pPr>
            <w:r w:rsidRPr="00440CEF">
              <w:rPr>
                <w:rFonts w:ascii="Ebrima" w:hAnsi="Ebrima"/>
                <w:sz w:val="20"/>
                <w:szCs w:val="20"/>
                <w:lang w:val="es-ES" w:eastAsia="es-ES"/>
              </w:rPr>
              <w:t>462.988,26</w:t>
            </w:r>
          </w:p>
        </w:tc>
      </w:tr>
      <w:tr w:rsidR="00440CEF" w:rsidRPr="00440CEF" w14:paraId="0FCE22A9" w14:textId="77777777" w:rsidTr="00440CEF">
        <w:trPr>
          <w:trHeight w:val="315"/>
        </w:trPr>
        <w:tc>
          <w:tcPr>
            <w:tcW w:w="1200" w:type="dxa"/>
            <w:noWrap/>
            <w:vAlign w:val="center"/>
            <w:hideMark/>
          </w:tcPr>
          <w:p w14:paraId="38A2DFCE" w14:textId="77777777" w:rsidR="00440CEF" w:rsidRPr="00440CEF" w:rsidRDefault="00440CEF" w:rsidP="00440CEF">
            <w:pPr>
              <w:pStyle w:val="Sinespaciado"/>
              <w:jc w:val="both"/>
              <w:rPr>
                <w:rFonts w:ascii="Ebrima" w:hAnsi="Ebrima"/>
                <w:sz w:val="20"/>
                <w:szCs w:val="20"/>
                <w:lang w:val="es-ES" w:eastAsia="es-ES"/>
              </w:rPr>
            </w:pPr>
            <w:r w:rsidRPr="00440CEF">
              <w:rPr>
                <w:rFonts w:ascii="Ebrima" w:hAnsi="Ebrima"/>
                <w:sz w:val="20"/>
                <w:szCs w:val="20"/>
                <w:lang w:val="es-ES" w:eastAsia="es-ES"/>
              </w:rPr>
              <w:t>8</w:t>
            </w:r>
          </w:p>
        </w:tc>
        <w:tc>
          <w:tcPr>
            <w:tcW w:w="1400" w:type="dxa"/>
            <w:noWrap/>
            <w:vAlign w:val="center"/>
            <w:hideMark/>
          </w:tcPr>
          <w:p w14:paraId="5B70C1F8" w14:textId="77777777" w:rsidR="00440CEF" w:rsidRPr="00440CEF" w:rsidRDefault="00440CEF" w:rsidP="00440CEF">
            <w:pPr>
              <w:pStyle w:val="Sinespaciado"/>
              <w:jc w:val="both"/>
              <w:rPr>
                <w:rFonts w:ascii="Ebrima" w:hAnsi="Ebrima"/>
                <w:sz w:val="20"/>
                <w:szCs w:val="20"/>
                <w:lang w:val="es-ES" w:eastAsia="es-ES"/>
              </w:rPr>
            </w:pPr>
            <w:r w:rsidRPr="00440CEF">
              <w:rPr>
                <w:rFonts w:ascii="Ebrima" w:hAnsi="Ebrima"/>
                <w:sz w:val="20"/>
                <w:szCs w:val="20"/>
                <w:lang w:val="es-ES" w:eastAsia="es-ES"/>
              </w:rPr>
              <w:t>443.120,80</w:t>
            </w:r>
          </w:p>
        </w:tc>
      </w:tr>
      <w:tr w:rsidR="00440CEF" w:rsidRPr="00440CEF" w14:paraId="53C6CCEE" w14:textId="77777777" w:rsidTr="00440CEF">
        <w:trPr>
          <w:trHeight w:val="315"/>
        </w:trPr>
        <w:tc>
          <w:tcPr>
            <w:tcW w:w="1200" w:type="dxa"/>
            <w:noWrap/>
            <w:vAlign w:val="center"/>
            <w:hideMark/>
          </w:tcPr>
          <w:p w14:paraId="72145F85" w14:textId="77777777" w:rsidR="00440CEF" w:rsidRPr="00440CEF" w:rsidRDefault="00440CEF" w:rsidP="00440CEF">
            <w:pPr>
              <w:pStyle w:val="Sinespaciado"/>
              <w:jc w:val="both"/>
              <w:rPr>
                <w:rFonts w:ascii="Ebrima" w:hAnsi="Ebrima"/>
                <w:sz w:val="20"/>
                <w:szCs w:val="20"/>
                <w:lang w:val="es-ES" w:eastAsia="es-ES"/>
              </w:rPr>
            </w:pPr>
            <w:r w:rsidRPr="00440CEF">
              <w:rPr>
                <w:rFonts w:ascii="Ebrima" w:hAnsi="Ebrima"/>
                <w:sz w:val="20"/>
                <w:szCs w:val="20"/>
                <w:lang w:val="es-ES" w:eastAsia="es-ES"/>
              </w:rPr>
              <w:t>9</w:t>
            </w:r>
          </w:p>
        </w:tc>
        <w:tc>
          <w:tcPr>
            <w:tcW w:w="1400" w:type="dxa"/>
            <w:noWrap/>
            <w:vAlign w:val="center"/>
            <w:hideMark/>
          </w:tcPr>
          <w:p w14:paraId="12A15F04" w14:textId="77777777" w:rsidR="00440CEF" w:rsidRPr="00440CEF" w:rsidRDefault="00440CEF" w:rsidP="00440CEF">
            <w:pPr>
              <w:pStyle w:val="Sinespaciado"/>
              <w:jc w:val="both"/>
              <w:rPr>
                <w:rFonts w:ascii="Ebrima" w:hAnsi="Ebrima"/>
                <w:sz w:val="20"/>
                <w:szCs w:val="20"/>
                <w:lang w:val="es-ES" w:eastAsia="es-ES"/>
              </w:rPr>
            </w:pPr>
            <w:r w:rsidRPr="00440CEF">
              <w:rPr>
                <w:rFonts w:ascii="Ebrima" w:hAnsi="Ebrima"/>
                <w:sz w:val="20"/>
                <w:szCs w:val="20"/>
                <w:lang w:val="es-ES" w:eastAsia="es-ES"/>
              </w:rPr>
              <w:t>439.417,20</w:t>
            </w:r>
          </w:p>
        </w:tc>
      </w:tr>
      <w:tr w:rsidR="00440CEF" w:rsidRPr="00440CEF" w14:paraId="50BEB323" w14:textId="77777777" w:rsidTr="00440CEF">
        <w:trPr>
          <w:trHeight w:val="315"/>
        </w:trPr>
        <w:tc>
          <w:tcPr>
            <w:tcW w:w="1200" w:type="dxa"/>
            <w:noWrap/>
            <w:vAlign w:val="center"/>
            <w:hideMark/>
          </w:tcPr>
          <w:p w14:paraId="0CB0B44F" w14:textId="77777777" w:rsidR="00440CEF" w:rsidRPr="00440CEF" w:rsidRDefault="00440CEF" w:rsidP="00440CEF">
            <w:pPr>
              <w:pStyle w:val="Sinespaciado"/>
              <w:jc w:val="both"/>
              <w:rPr>
                <w:rFonts w:ascii="Ebrima" w:hAnsi="Ebrima"/>
                <w:sz w:val="20"/>
                <w:szCs w:val="20"/>
                <w:lang w:val="es-ES" w:eastAsia="es-ES"/>
              </w:rPr>
            </w:pPr>
            <w:r w:rsidRPr="00440CEF">
              <w:rPr>
                <w:rFonts w:ascii="Ebrima" w:hAnsi="Ebrima"/>
                <w:sz w:val="20"/>
                <w:szCs w:val="20"/>
                <w:lang w:val="es-ES" w:eastAsia="es-ES"/>
              </w:rPr>
              <w:t>10</w:t>
            </w:r>
          </w:p>
        </w:tc>
        <w:tc>
          <w:tcPr>
            <w:tcW w:w="1400" w:type="dxa"/>
            <w:noWrap/>
            <w:vAlign w:val="center"/>
            <w:hideMark/>
          </w:tcPr>
          <w:p w14:paraId="7201F91D" w14:textId="77777777" w:rsidR="00440CEF" w:rsidRPr="00440CEF" w:rsidRDefault="00440CEF" w:rsidP="00440CEF">
            <w:pPr>
              <w:pStyle w:val="Sinespaciado"/>
              <w:jc w:val="both"/>
              <w:rPr>
                <w:rFonts w:ascii="Ebrima" w:hAnsi="Ebrima"/>
                <w:sz w:val="20"/>
                <w:szCs w:val="20"/>
                <w:lang w:val="es-ES" w:eastAsia="es-ES"/>
              </w:rPr>
            </w:pPr>
            <w:r w:rsidRPr="00440CEF">
              <w:rPr>
                <w:rFonts w:ascii="Ebrima" w:hAnsi="Ebrima"/>
                <w:sz w:val="20"/>
                <w:szCs w:val="20"/>
                <w:lang w:val="es-ES" w:eastAsia="es-ES"/>
              </w:rPr>
              <w:t>436.545,13</w:t>
            </w:r>
          </w:p>
        </w:tc>
      </w:tr>
    </w:tbl>
    <w:p w14:paraId="3EEB2B3E" w14:textId="77777777" w:rsidR="00440CEF" w:rsidRPr="00440CEF" w:rsidRDefault="00440CEF" w:rsidP="00440CEF">
      <w:pPr>
        <w:pStyle w:val="Sinespaciado"/>
        <w:jc w:val="both"/>
        <w:rPr>
          <w:rFonts w:ascii="Ebrima" w:hAnsi="Ebrima"/>
          <w:color w:val="auto"/>
          <w:sz w:val="20"/>
          <w:szCs w:val="20"/>
          <w:lang w:val="es-ES_tradnl" w:eastAsia="es-MX"/>
        </w:rPr>
      </w:pPr>
    </w:p>
    <w:p w14:paraId="5EE6C815" w14:textId="77777777" w:rsidR="00440CEF" w:rsidRPr="00440CEF" w:rsidRDefault="00440CEF" w:rsidP="00440CEF">
      <w:pPr>
        <w:pStyle w:val="Sinespaciado"/>
        <w:jc w:val="both"/>
        <w:rPr>
          <w:rFonts w:ascii="Ebrima" w:hAnsi="Ebrima"/>
          <w:b/>
          <w:sz w:val="20"/>
          <w:szCs w:val="20"/>
          <w:u w:val="single"/>
        </w:rPr>
      </w:pPr>
      <w:r w:rsidRPr="00440CEF">
        <w:rPr>
          <w:rFonts w:ascii="Ebrima" w:hAnsi="Ebrima"/>
          <w:b/>
          <w:sz w:val="20"/>
          <w:szCs w:val="20"/>
          <w:u w:val="single"/>
        </w:rPr>
        <w:t>Sueldo Mínimo Garantizado:</w:t>
      </w:r>
    </w:p>
    <w:tbl>
      <w:tblPr>
        <w:tblW w:w="1200" w:type="dxa"/>
        <w:tblInd w:w="70" w:type="dxa"/>
        <w:tblCellMar>
          <w:left w:w="70" w:type="dxa"/>
          <w:right w:w="70" w:type="dxa"/>
        </w:tblCellMar>
        <w:tblLook w:val="04A0" w:firstRow="1" w:lastRow="0" w:firstColumn="1" w:lastColumn="0" w:noHBand="0" w:noVBand="1"/>
      </w:tblPr>
      <w:tblGrid>
        <w:gridCol w:w="1200"/>
      </w:tblGrid>
      <w:tr w:rsidR="00440CEF" w:rsidRPr="00440CEF" w14:paraId="2ABE7131" w14:textId="77777777" w:rsidTr="00440CEF">
        <w:trPr>
          <w:trHeight w:val="630"/>
        </w:trPr>
        <w:tc>
          <w:tcPr>
            <w:tcW w:w="1200" w:type="dxa"/>
            <w:vAlign w:val="center"/>
          </w:tcPr>
          <w:p w14:paraId="5696B04F" w14:textId="77777777" w:rsidR="00440CEF" w:rsidRPr="00440CEF" w:rsidRDefault="00440CEF" w:rsidP="00440CEF">
            <w:pPr>
              <w:pStyle w:val="Sinespaciado"/>
              <w:jc w:val="both"/>
              <w:rPr>
                <w:rFonts w:ascii="Ebrima" w:hAnsi="Ebrima"/>
                <w:sz w:val="20"/>
                <w:szCs w:val="20"/>
                <w:lang w:val="es-ES" w:eastAsia="es-ES"/>
              </w:rPr>
            </w:pPr>
          </w:p>
          <w:p w14:paraId="6DF6A901" w14:textId="77777777" w:rsidR="00440CEF" w:rsidRPr="00440CEF" w:rsidRDefault="00440CEF" w:rsidP="00440CEF">
            <w:pPr>
              <w:pStyle w:val="Sinespaciado"/>
              <w:jc w:val="both"/>
              <w:rPr>
                <w:rFonts w:ascii="Ebrima" w:hAnsi="Ebrima"/>
                <w:sz w:val="20"/>
                <w:szCs w:val="20"/>
                <w:lang w:val="es-ES" w:eastAsia="es-ES"/>
              </w:rPr>
            </w:pPr>
            <w:r w:rsidRPr="00440CEF">
              <w:rPr>
                <w:rFonts w:ascii="Ebrima" w:hAnsi="Ebrima"/>
                <w:sz w:val="20"/>
                <w:szCs w:val="20"/>
                <w:lang w:val="es-ES" w:eastAsia="es-ES"/>
              </w:rPr>
              <w:t xml:space="preserve">A partir del 01/10/2025 </w:t>
            </w:r>
          </w:p>
        </w:tc>
      </w:tr>
      <w:tr w:rsidR="00440CEF" w:rsidRPr="00440CEF" w14:paraId="67DA7514" w14:textId="77777777" w:rsidTr="00440CEF">
        <w:trPr>
          <w:trHeight w:val="315"/>
        </w:trPr>
        <w:tc>
          <w:tcPr>
            <w:tcW w:w="1200" w:type="dxa"/>
            <w:noWrap/>
            <w:vAlign w:val="center"/>
            <w:hideMark/>
          </w:tcPr>
          <w:p w14:paraId="670938F1" w14:textId="77777777" w:rsidR="00440CEF" w:rsidRPr="00440CEF" w:rsidRDefault="00440CEF" w:rsidP="00440CEF">
            <w:pPr>
              <w:pStyle w:val="Sinespaciado"/>
              <w:jc w:val="both"/>
              <w:rPr>
                <w:rFonts w:ascii="Ebrima" w:hAnsi="Ebrima"/>
                <w:sz w:val="20"/>
                <w:szCs w:val="20"/>
                <w:lang w:val="es-ES" w:eastAsia="es-ES"/>
              </w:rPr>
            </w:pPr>
            <w:r w:rsidRPr="00440CEF">
              <w:rPr>
                <w:rFonts w:ascii="Ebrima" w:hAnsi="Ebrima"/>
                <w:sz w:val="20"/>
                <w:szCs w:val="20"/>
                <w:lang w:val="es-ES" w:eastAsia="es-ES"/>
              </w:rPr>
              <w:t>728.041,94</w:t>
            </w:r>
          </w:p>
        </w:tc>
      </w:tr>
    </w:tbl>
    <w:p w14:paraId="42CA5FF3" w14:textId="77777777" w:rsidR="00440CEF" w:rsidRPr="00440CEF" w:rsidRDefault="00440CEF" w:rsidP="00440CEF">
      <w:pPr>
        <w:pStyle w:val="Sinespaciado"/>
        <w:jc w:val="both"/>
        <w:rPr>
          <w:rFonts w:ascii="Ebrima" w:hAnsi="Ebrima"/>
          <w:sz w:val="20"/>
          <w:szCs w:val="20"/>
        </w:rPr>
      </w:pPr>
      <w:r w:rsidRPr="00440CEF">
        <w:rPr>
          <w:rFonts w:ascii="Ebrima" w:hAnsi="Ebrima"/>
          <w:b/>
          <w:sz w:val="20"/>
          <w:szCs w:val="20"/>
        </w:rPr>
        <w:t>ARTICULO 2º)</w:t>
      </w:r>
      <w:r w:rsidRPr="00440CEF">
        <w:rPr>
          <w:rFonts w:ascii="Ebrima" w:hAnsi="Ebrima"/>
          <w:sz w:val="20"/>
          <w:szCs w:val="20"/>
        </w:rPr>
        <w:t xml:space="preserve"> Dispónese que el mencionado incremento no será aplicado sobre la remuneración del Señor Presidente Municipal y del Secretario de Gobierno Municipal, a excepción del resto de funcionarios municipales integrantes del departamento ejecutivo municipal y miembros del Honorable Concejo Deliberante a los cuales se le aplicarán los mencionados incrementos.-</w:t>
      </w:r>
    </w:p>
    <w:p w14:paraId="68CFC564" w14:textId="77777777" w:rsidR="00440CEF" w:rsidRPr="00440CEF" w:rsidRDefault="00440CEF" w:rsidP="00440CEF">
      <w:pPr>
        <w:pStyle w:val="Sinespaciado"/>
        <w:jc w:val="both"/>
        <w:rPr>
          <w:rFonts w:ascii="Ebrima" w:hAnsi="Ebrima"/>
          <w:sz w:val="20"/>
          <w:szCs w:val="20"/>
        </w:rPr>
      </w:pPr>
      <w:r w:rsidRPr="00440CEF">
        <w:rPr>
          <w:rFonts w:ascii="Ebrima" w:hAnsi="Ebrima"/>
          <w:b/>
          <w:sz w:val="20"/>
          <w:szCs w:val="20"/>
        </w:rPr>
        <w:t>ARTICULO 3º)</w:t>
      </w:r>
      <w:r w:rsidRPr="00440CEF">
        <w:rPr>
          <w:rFonts w:ascii="Ebrima" w:hAnsi="Ebrima"/>
          <w:sz w:val="20"/>
          <w:szCs w:val="20"/>
        </w:rPr>
        <w:t xml:space="preserve"> Autorizase al Ejecutivo Municipal a realizar las ampliaciones y adecuaciones presupuestarias necesarias a los efectos de dar cumplimiento a lo establecido en los artículos precedentes.-</w:t>
      </w:r>
    </w:p>
    <w:p w14:paraId="05D47E8C" w14:textId="77777777" w:rsidR="00440CEF" w:rsidRPr="00440CEF" w:rsidRDefault="00440CEF" w:rsidP="00440CEF">
      <w:pPr>
        <w:pStyle w:val="Sinespaciado"/>
        <w:jc w:val="both"/>
        <w:rPr>
          <w:rFonts w:ascii="Ebrima" w:hAnsi="Ebrima"/>
          <w:sz w:val="20"/>
          <w:szCs w:val="20"/>
        </w:rPr>
      </w:pPr>
      <w:r w:rsidRPr="00440CEF">
        <w:rPr>
          <w:rFonts w:ascii="Ebrima" w:hAnsi="Ebrima"/>
          <w:b/>
          <w:sz w:val="20"/>
          <w:szCs w:val="20"/>
        </w:rPr>
        <w:t>ARTICULO 4º)</w:t>
      </w:r>
      <w:r w:rsidRPr="00440CEF">
        <w:rPr>
          <w:rFonts w:ascii="Ebrima" w:hAnsi="Ebrima"/>
          <w:sz w:val="20"/>
          <w:szCs w:val="20"/>
        </w:rPr>
        <w:t xml:space="preserve"> Refréndese por el Señor Secretario de Gobierno, Téc. Albano Salcedo.-</w:t>
      </w:r>
    </w:p>
    <w:p w14:paraId="440785F1" w14:textId="77777777" w:rsidR="00440CEF" w:rsidRPr="00440CEF" w:rsidRDefault="00440CEF" w:rsidP="00440CEF">
      <w:pPr>
        <w:pStyle w:val="Sinespaciado"/>
        <w:jc w:val="both"/>
        <w:rPr>
          <w:rFonts w:ascii="Ebrima" w:hAnsi="Ebrima"/>
          <w:sz w:val="20"/>
          <w:szCs w:val="20"/>
        </w:rPr>
      </w:pPr>
      <w:r w:rsidRPr="00440CEF">
        <w:rPr>
          <w:rFonts w:ascii="Ebrima" w:hAnsi="Ebrima"/>
          <w:b/>
          <w:sz w:val="20"/>
          <w:szCs w:val="20"/>
        </w:rPr>
        <w:t xml:space="preserve">ARTICULO 5º) </w:t>
      </w:r>
      <w:r w:rsidRPr="00440CEF">
        <w:rPr>
          <w:rFonts w:ascii="Ebrima" w:hAnsi="Ebrima"/>
          <w:sz w:val="20"/>
          <w:szCs w:val="20"/>
        </w:rPr>
        <w:t>Regístrese y elévese al Honorable Concejo Deliberante para su tratamiento y ratificación.-</w:t>
      </w:r>
    </w:p>
    <w:p w14:paraId="6FAA5A85" w14:textId="77777777" w:rsidR="00440CEF" w:rsidRDefault="00440CEF" w:rsidP="000D5C39">
      <w:pPr>
        <w:pStyle w:val="Sinespaciado"/>
        <w:jc w:val="both"/>
        <w:rPr>
          <w:rFonts w:ascii="Ebrima" w:hAnsi="Ebrima"/>
          <w:b/>
          <w:sz w:val="20"/>
          <w:szCs w:val="20"/>
        </w:rPr>
      </w:pPr>
    </w:p>
    <w:p w14:paraId="755F96B3" w14:textId="77777777" w:rsidR="00AB56B4" w:rsidRPr="007806F1" w:rsidRDefault="00E84DD4" w:rsidP="0007001C">
      <w:pPr>
        <w:pStyle w:val="Sinespaciado"/>
        <w:jc w:val="right"/>
        <w:rPr>
          <w:rFonts w:ascii="Ebrima" w:hAnsi="Ebrima"/>
          <w:b/>
          <w:sz w:val="20"/>
          <w:szCs w:val="20"/>
        </w:rPr>
      </w:pPr>
      <w:r w:rsidRPr="007806F1">
        <w:rPr>
          <w:rFonts w:ascii="Ebrima" w:eastAsia="Ebrima" w:hAnsi="Ebrima" w:cs="Ebrima"/>
          <w:b/>
          <w:sz w:val="20"/>
          <w:szCs w:val="20"/>
        </w:rPr>
        <w:t>Dr. Carlos A. WEISS – Pte. Municipal Téc. Albano Salcedo – Sec. de Gob.</w:t>
      </w:r>
    </w:p>
    <w:p w14:paraId="6F2550ED" w14:textId="77777777" w:rsidR="006B4921" w:rsidRPr="000D5C39" w:rsidRDefault="006B4921" w:rsidP="000D5C39">
      <w:pPr>
        <w:pStyle w:val="Sinespaciado"/>
        <w:jc w:val="both"/>
        <w:rPr>
          <w:rFonts w:ascii="Ebrima" w:hAnsi="Ebrima"/>
          <w:color w:val="FF0000"/>
          <w:sz w:val="20"/>
          <w:szCs w:val="20"/>
        </w:rPr>
      </w:pPr>
    </w:p>
    <w:p w14:paraId="059E96B4" w14:textId="77777777" w:rsidR="006B4921" w:rsidRPr="0007001C" w:rsidRDefault="00EC062A" w:rsidP="0007001C">
      <w:pPr>
        <w:pStyle w:val="Sinespaciado"/>
        <w:jc w:val="center"/>
        <w:rPr>
          <w:rFonts w:ascii="Ebrima" w:hAnsi="Ebrima"/>
          <w:b/>
          <w:color w:val="FF0000"/>
        </w:rPr>
      </w:pPr>
      <w:r>
        <w:rPr>
          <w:rFonts w:ascii="Ebrima" w:hAnsi="Ebrima"/>
          <w:b/>
          <w:color w:val="FF0000"/>
        </w:rPr>
        <w:t>30</w:t>
      </w:r>
      <w:r w:rsidR="006B4921" w:rsidRPr="0007001C">
        <w:rPr>
          <w:rFonts w:ascii="Ebrima" w:hAnsi="Ebrima"/>
          <w:b/>
          <w:color w:val="FF0000"/>
        </w:rPr>
        <w:t xml:space="preserve"> de Octubre de 2.025</w:t>
      </w:r>
    </w:p>
    <w:p w14:paraId="30081B95" w14:textId="77777777" w:rsidR="00E84DD4" w:rsidRDefault="00E84DD4" w:rsidP="000D5C39">
      <w:pPr>
        <w:pStyle w:val="Sinespaciado"/>
        <w:jc w:val="both"/>
        <w:rPr>
          <w:rFonts w:ascii="Ebrima" w:hAnsi="Ebrima"/>
          <w:b/>
          <w:sz w:val="20"/>
          <w:szCs w:val="20"/>
        </w:rPr>
      </w:pPr>
      <w:r w:rsidRPr="007806F1">
        <w:rPr>
          <w:rFonts w:ascii="Ebrima" w:hAnsi="Ebrima"/>
          <w:b/>
          <w:sz w:val="20"/>
          <w:szCs w:val="20"/>
        </w:rPr>
        <w:t>4</w:t>
      </w:r>
      <w:r w:rsidR="00EC062A">
        <w:rPr>
          <w:rFonts w:ascii="Ebrima" w:hAnsi="Ebrima"/>
          <w:b/>
          <w:sz w:val="20"/>
          <w:szCs w:val="20"/>
        </w:rPr>
        <w:t>80</w:t>
      </w:r>
      <w:r w:rsidRPr="007806F1">
        <w:rPr>
          <w:rFonts w:ascii="Ebrima" w:hAnsi="Ebrima"/>
          <w:b/>
          <w:sz w:val="20"/>
          <w:szCs w:val="20"/>
        </w:rPr>
        <w:t xml:space="preserve">/25 – </w:t>
      </w:r>
      <w:r w:rsidR="005C0C1B">
        <w:rPr>
          <w:rFonts w:ascii="Ebrima" w:hAnsi="Ebrima"/>
          <w:b/>
          <w:sz w:val="20"/>
          <w:szCs w:val="20"/>
        </w:rPr>
        <w:t>Dispone reemplazo</w:t>
      </w:r>
    </w:p>
    <w:p w14:paraId="4216F2B4" w14:textId="77777777" w:rsidR="005C0C1B" w:rsidRPr="00816F92" w:rsidRDefault="005C0C1B" w:rsidP="00816F92">
      <w:pPr>
        <w:pStyle w:val="Sinespaciado"/>
        <w:jc w:val="both"/>
        <w:rPr>
          <w:rFonts w:ascii="Ebrima" w:hAnsi="Ebrima"/>
          <w:sz w:val="20"/>
          <w:szCs w:val="20"/>
        </w:rPr>
      </w:pPr>
      <w:r w:rsidRPr="00816F92">
        <w:rPr>
          <w:rFonts w:ascii="Ebrima" w:hAnsi="Ebrima"/>
          <w:b/>
          <w:sz w:val="20"/>
          <w:szCs w:val="20"/>
        </w:rPr>
        <w:t>ARTICULO 1º)</w:t>
      </w:r>
      <w:r w:rsidRPr="00816F92">
        <w:rPr>
          <w:rFonts w:ascii="Ebrima" w:hAnsi="Ebrima"/>
          <w:sz w:val="20"/>
          <w:szCs w:val="20"/>
        </w:rPr>
        <w:t xml:space="preserve"> Disponer que el Auxiliar de Tesorería, Señor </w:t>
      </w:r>
      <w:r w:rsidRPr="00816F92">
        <w:rPr>
          <w:rFonts w:ascii="Ebrima" w:hAnsi="Ebrima"/>
          <w:b/>
          <w:sz w:val="20"/>
          <w:szCs w:val="20"/>
        </w:rPr>
        <w:t>MAXIMILIANO EXEQUIEL WEGLIN</w:t>
      </w:r>
      <w:r w:rsidRPr="00816F92">
        <w:rPr>
          <w:rFonts w:ascii="Ebrima" w:hAnsi="Ebrima"/>
          <w:sz w:val="20"/>
          <w:szCs w:val="20"/>
        </w:rPr>
        <w:t>, Legajo Personal Nº 3.941, cubra el cargo de Tesorero Municipal, durante el día 30 de octubre de 2.025, en virtud de haberse concedido un (01) día de licencia, por descanso anual, correspondiente al período 2.024, al Señor Tesorero Municipal, Don Rolando Facundo Arce.-</w:t>
      </w:r>
    </w:p>
    <w:p w14:paraId="0569B97D" w14:textId="77777777" w:rsidR="005C0C1B" w:rsidRPr="00816F92" w:rsidRDefault="005C0C1B" w:rsidP="00816F92">
      <w:pPr>
        <w:pStyle w:val="Sinespaciado"/>
        <w:jc w:val="both"/>
        <w:rPr>
          <w:rFonts w:ascii="Ebrima" w:hAnsi="Ebrima"/>
          <w:sz w:val="20"/>
          <w:szCs w:val="20"/>
        </w:rPr>
      </w:pPr>
      <w:r w:rsidRPr="00816F92">
        <w:rPr>
          <w:rFonts w:ascii="Ebrima" w:hAnsi="Ebrima"/>
          <w:b/>
          <w:sz w:val="20"/>
          <w:szCs w:val="20"/>
        </w:rPr>
        <w:t>ARTICULO 2º)</w:t>
      </w:r>
      <w:r w:rsidRPr="00816F92">
        <w:rPr>
          <w:rFonts w:ascii="Ebrima" w:hAnsi="Ebrima"/>
          <w:sz w:val="20"/>
          <w:szCs w:val="20"/>
        </w:rPr>
        <w:t xml:space="preserve"> Elevar copia de la presente a Recursos Humanos, para su conocimiento y toma de razón.-</w:t>
      </w:r>
    </w:p>
    <w:p w14:paraId="43FD9892" w14:textId="77777777" w:rsidR="005C0C1B" w:rsidRPr="00816F92" w:rsidRDefault="005C0C1B" w:rsidP="00816F92">
      <w:pPr>
        <w:pStyle w:val="Sinespaciado"/>
        <w:jc w:val="both"/>
        <w:rPr>
          <w:rFonts w:ascii="Ebrima" w:hAnsi="Ebrima"/>
          <w:sz w:val="20"/>
          <w:szCs w:val="20"/>
        </w:rPr>
      </w:pPr>
      <w:r w:rsidRPr="00816F92">
        <w:rPr>
          <w:rFonts w:ascii="Ebrima" w:hAnsi="Ebrima"/>
          <w:b/>
          <w:sz w:val="20"/>
          <w:szCs w:val="20"/>
        </w:rPr>
        <w:t>ARTICULO 3º)</w:t>
      </w:r>
      <w:r w:rsidRPr="00816F92">
        <w:rPr>
          <w:rFonts w:ascii="Ebrima" w:hAnsi="Ebrima"/>
          <w:sz w:val="20"/>
          <w:szCs w:val="20"/>
        </w:rPr>
        <w:t xml:space="preserve"> Refrendar por el Señor Secretario de Gobierno, Téc. Albano Salcedo.-</w:t>
      </w:r>
    </w:p>
    <w:p w14:paraId="72D300AA" w14:textId="77777777" w:rsidR="005C0C1B" w:rsidRPr="00816F92" w:rsidRDefault="005C0C1B" w:rsidP="00816F92">
      <w:pPr>
        <w:pStyle w:val="Sinespaciado"/>
        <w:jc w:val="both"/>
        <w:rPr>
          <w:rFonts w:ascii="Ebrima" w:hAnsi="Ebrima"/>
          <w:b/>
          <w:sz w:val="20"/>
          <w:szCs w:val="20"/>
        </w:rPr>
      </w:pPr>
      <w:r w:rsidRPr="00816F92">
        <w:rPr>
          <w:rFonts w:ascii="Ebrima" w:hAnsi="Ebrima"/>
          <w:b/>
          <w:sz w:val="20"/>
          <w:szCs w:val="20"/>
        </w:rPr>
        <w:t>ARTICULO 4º)</w:t>
      </w:r>
      <w:r w:rsidRPr="00816F92">
        <w:rPr>
          <w:rFonts w:ascii="Ebrima" w:hAnsi="Ebrima"/>
          <w:sz w:val="20"/>
          <w:szCs w:val="20"/>
        </w:rPr>
        <w:t xml:space="preserve"> Registrar, comunicar, publicar y, oportunamente, archivar.-</w:t>
      </w:r>
    </w:p>
    <w:p w14:paraId="23CD5B9E" w14:textId="77777777" w:rsidR="007C744A" w:rsidRPr="00816F92" w:rsidRDefault="00E84DD4" w:rsidP="00816F92">
      <w:pPr>
        <w:pStyle w:val="Sinespaciado"/>
        <w:jc w:val="right"/>
        <w:rPr>
          <w:rFonts w:ascii="Ebrima" w:hAnsi="Ebrima"/>
          <w:b/>
          <w:sz w:val="20"/>
          <w:szCs w:val="20"/>
        </w:rPr>
      </w:pPr>
      <w:r w:rsidRPr="00816F92">
        <w:rPr>
          <w:rFonts w:ascii="Ebrima" w:eastAsia="Ebrima" w:hAnsi="Ebrima" w:cs="Ebrima"/>
          <w:b/>
          <w:sz w:val="20"/>
          <w:szCs w:val="20"/>
        </w:rPr>
        <w:t>Dr. Carlos A. WEISS – Pte. Municipal Téc. Albano Salcedo – Sec. de Gob.</w:t>
      </w:r>
    </w:p>
    <w:p w14:paraId="18407892" w14:textId="77777777" w:rsidR="00090DDD" w:rsidRPr="00816F92" w:rsidRDefault="00090DDD" w:rsidP="00816F92">
      <w:pPr>
        <w:pStyle w:val="Sinespaciado"/>
        <w:jc w:val="both"/>
        <w:rPr>
          <w:rFonts w:ascii="Ebrima" w:hAnsi="Ebrima"/>
          <w:b/>
          <w:sz w:val="20"/>
          <w:szCs w:val="20"/>
        </w:rPr>
      </w:pPr>
    </w:p>
    <w:p w14:paraId="7C5E270B" w14:textId="77777777" w:rsidR="00E84DD4" w:rsidRPr="00816F92" w:rsidRDefault="00E84DD4" w:rsidP="00816F92">
      <w:pPr>
        <w:pStyle w:val="Sinespaciado"/>
        <w:jc w:val="both"/>
        <w:rPr>
          <w:rFonts w:ascii="Ebrima" w:hAnsi="Ebrima"/>
          <w:b/>
          <w:sz w:val="20"/>
          <w:szCs w:val="20"/>
        </w:rPr>
      </w:pPr>
      <w:r w:rsidRPr="00816F92">
        <w:rPr>
          <w:rFonts w:ascii="Ebrima" w:hAnsi="Ebrima"/>
          <w:b/>
          <w:sz w:val="20"/>
          <w:szCs w:val="20"/>
        </w:rPr>
        <w:t>4</w:t>
      </w:r>
      <w:r w:rsidR="00EC062A" w:rsidRPr="00816F92">
        <w:rPr>
          <w:rFonts w:ascii="Ebrima" w:hAnsi="Ebrima"/>
          <w:b/>
          <w:sz w:val="20"/>
          <w:szCs w:val="20"/>
        </w:rPr>
        <w:t>81</w:t>
      </w:r>
      <w:r w:rsidRPr="00816F92">
        <w:rPr>
          <w:rFonts w:ascii="Ebrima" w:hAnsi="Ebrima"/>
          <w:b/>
          <w:sz w:val="20"/>
          <w:szCs w:val="20"/>
        </w:rPr>
        <w:t xml:space="preserve">/25 – </w:t>
      </w:r>
      <w:r w:rsidR="00816F92" w:rsidRPr="00816F92">
        <w:rPr>
          <w:rFonts w:ascii="Ebrima" w:hAnsi="Ebrima"/>
          <w:b/>
          <w:sz w:val="20"/>
          <w:szCs w:val="20"/>
        </w:rPr>
        <w:t>Aprueba Contrato de Locación de Servicios</w:t>
      </w:r>
    </w:p>
    <w:p w14:paraId="430CBF11" w14:textId="77777777" w:rsidR="00816F92" w:rsidRPr="00816F92" w:rsidRDefault="00816F92" w:rsidP="00816F92">
      <w:pPr>
        <w:pStyle w:val="Sinespaciado"/>
        <w:jc w:val="both"/>
        <w:rPr>
          <w:rFonts w:ascii="Ebrima" w:hAnsi="Ebrima"/>
          <w:b/>
          <w:sz w:val="20"/>
          <w:szCs w:val="20"/>
        </w:rPr>
      </w:pPr>
      <w:r w:rsidRPr="00816F92">
        <w:rPr>
          <w:rFonts w:ascii="Ebrima" w:hAnsi="Ebrima"/>
          <w:b/>
          <w:sz w:val="20"/>
          <w:szCs w:val="20"/>
        </w:rPr>
        <w:t xml:space="preserve">ARTICULO 1º) </w:t>
      </w:r>
      <w:r w:rsidRPr="00816F92">
        <w:rPr>
          <w:rFonts w:ascii="Ebrima" w:hAnsi="Ebrima"/>
          <w:sz w:val="20"/>
          <w:szCs w:val="20"/>
        </w:rPr>
        <w:t xml:space="preserve">Aprobar el Contrato de Locación de Servicios celebrado con el Señor </w:t>
      </w:r>
      <w:r w:rsidRPr="00816F92">
        <w:rPr>
          <w:rFonts w:ascii="Ebrima" w:hAnsi="Ebrima"/>
          <w:b/>
          <w:sz w:val="20"/>
          <w:szCs w:val="20"/>
        </w:rPr>
        <w:t>Juan Diego Pereyra</w:t>
      </w:r>
      <w:r w:rsidRPr="00816F92">
        <w:rPr>
          <w:rFonts w:ascii="Ebrima" w:hAnsi="Ebrima"/>
          <w:sz w:val="20"/>
          <w:szCs w:val="20"/>
        </w:rPr>
        <w:t>, para que se desempeñe en la realización de trabajos varios en la Subsecretaría de Servicios Públicos, por un plazo de diez (10) días y dos (02) meses, computados entre el 20 de octubre y el 31 de diciembre de 2.025, y cuyos demás datos y condiciones obra en el respectivo contrato que se adjunta.-</w:t>
      </w:r>
    </w:p>
    <w:p w14:paraId="5B0AC292" w14:textId="77777777" w:rsidR="00816F92" w:rsidRPr="00816F92" w:rsidRDefault="00816F92" w:rsidP="00816F92">
      <w:pPr>
        <w:pStyle w:val="Sinespaciado"/>
        <w:jc w:val="both"/>
        <w:rPr>
          <w:rFonts w:ascii="Ebrima" w:hAnsi="Ebrima"/>
          <w:sz w:val="20"/>
          <w:szCs w:val="20"/>
        </w:rPr>
      </w:pPr>
      <w:r w:rsidRPr="00816F92">
        <w:rPr>
          <w:rFonts w:ascii="Ebrima" w:hAnsi="Ebrima"/>
          <w:b/>
          <w:sz w:val="20"/>
          <w:szCs w:val="20"/>
        </w:rPr>
        <w:t xml:space="preserve">ARTICULO 2º) </w:t>
      </w:r>
      <w:r w:rsidRPr="00816F92">
        <w:rPr>
          <w:rFonts w:ascii="Ebrima" w:hAnsi="Ebrima"/>
          <w:sz w:val="20"/>
          <w:szCs w:val="20"/>
        </w:rPr>
        <w:t xml:space="preserve">Aprobar los Contratos de Locación de Servicios celebrados con los Señores </w:t>
      </w:r>
      <w:r w:rsidRPr="00816F92">
        <w:rPr>
          <w:rFonts w:ascii="Ebrima" w:hAnsi="Ebrima"/>
          <w:b/>
          <w:sz w:val="20"/>
          <w:szCs w:val="20"/>
        </w:rPr>
        <w:t>Alí Micael Albornoz,</w:t>
      </w:r>
      <w:r w:rsidRPr="00816F92">
        <w:rPr>
          <w:rFonts w:ascii="Ebrima" w:hAnsi="Ebrima"/>
          <w:sz w:val="20"/>
          <w:szCs w:val="20"/>
        </w:rPr>
        <w:t xml:space="preserve"> </w:t>
      </w:r>
      <w:r w:rsidRPr="00816F92">
        <w:rPr>
          <w:rFonts w:ascii="Ebrima" w:hAnsi="Ebrima"/>
          <w:b/>
          <w:sz w:val="20"/>
          <w:szCs w:val="20"/>
        </w:rPr>
        <w:t>Gabriela Carolina Enrique, Guillermina Micaela Comas, Cristian Abel Albornoz, Héctor Sebastián Sacca y Néstor Aníbal Meza</w:t>
      </w:r>
      <w:r w:rsidRPr="00816F92">
        <w:rPr>
          <w:rFonts w:ascii="Ebrima" w:hAnsi="Ebrima"/>
          <w:sz w:val="20"/>
          <w:szCs w:val="20"/>
        </w:rPr>
        <w:t>,</w:t>
      </w:r>
      <w:r w:rsidRPr="00816F92">
        <w:rPr>
          <w:rFonts w:ascii="Ebrima" w:hAnsi="Ebrima"/>
          <w:b/>
          <w:sz w:val="20"/>
          <w:szCs w:val="20"/>
        </w:rPr>
        <w:t xml:space="preserve"> </w:t>
      </w:r>
      <w:r w:rsidRPr="00816F92">
        <w:rPr>
          <w:rFonts w:ascii="Ebrima" w:hAnsi="Ebrima"/>
          <w:sz w:val="20"/>
          <w:szCs w:val="20"/>
        </w:rPr>
        <w:t>por un plazo de dieciséis (16) días y dos (02) meses, computados entre el 16 de octubre y el 31 de diciembre de 2.025, y cuyos demás datos y condiciones obran en los respectivos contratos que se adjuntan.-</w:t>
      </w:r>
    </w:p>
    <w:p w14:paraId="46D73B3F" w14:textId="77777777" w:rsidR="00816F92" w:rsidRPr="00816F92" w:rsidRDefault="00816F92" w:rsidP="00816F92">
      <w:pPr>
        <w:pStyle w:val="Sinespaciado"/>
        <w:jc w:val="both"/>
        <w:rPr>
          <w:rFonts w:ascii="Ebrima" w:hAnsi="Ebrima"/>
          <w:sz w:val="20"/>
          <w:szCs w:val="20"/>
        </w:rPr>
      </w:pPr>
      <w:r w:rsidRPr="00816F92">
        <w:rPr>
          <w:rFonts w:ascii="Ebrima" w:hAnsi="Ebrima"/>
          <w:b/>
          <w:sz w:val="20"/>
          <w:szCs w:val="20"/>
        </w:rPr>
        <w:t xml:space="preserve">ARTICULO 3º) </w:t>
      </w:r>
      <w:r w:rsidRPr="00816F92">
        <w:rPr>
          <w:rFonts w:ascii="Ebrima" w:hAnsi="Ebrima"/>
          <w:sz w:val="20"/>
          <w:szCs w:val="20"/>
        </w:rPr>
        <w:t xml:space="preserve">Aprobar los Contratos de Locación de Servicios celebrados con los Señores </w:t>
      </w:r>
      <w:r w:rsidRPr="00816F92">
        <w:rPr>
          <w:rFonts w:ascii="Ebrima" w:hAnsi="Ebrima"/>
          <w:b/>
          <w:sz w:val="20"/>
          <w:szCs w:val="20"/>
        </w:rPr>
        <w:t>Guillermo José Lell, Nicolás Argentino Franco, Priscila Fabiana Rodrigo y Lorena Paola Duarte, Xiomara Micaela Pérez, Marcelo Fabián Sacca, Alcides Antonio Albornoz, Angélica Graciela Grosiean, Daiana María Luz Noguera, Marisol Sosa, Silvio Marcelo Alveira, Milagros Fernanda Ayelén González, Hernán Josué Vera, Aixa Natalia Almada, Antonio Nicolás Rodríguez y Marcelo Javier Torres</w:t>
      </w:r>
      <w:r w:rsidRPr="00816F92">
        <w:rPr>
          <w:rFonts w:ascii="Ebrima" w:hAnsi="Ebrima"/>
          <w:sz w:val="20"/>
          <w:szCs w:val="20"/>
        </w:rPr>
        <w:t>,</w:t>
      </w:r>
      <w:r w:rsidRPr="00816F92">
        <w:rPr>
          <w:rFonts w:ascii="Ebrima" w:hAnsi="Ebrima"/>
          <w:b/>
          <w:sz w:val="20"/>
          <w:szCs w:val="20"/>
        </w:rPr>
        <w:t xml:space="preserve"> </w:t>
      </w:r>
      <w:r w:rsidRPr="00816F92">
        <w:rPr>
          <w:rFonts w:ascii="Ebrima" w:hAnsi="Ebrima"/>
          <w:sz w:val="20"/>
          <w:szCs w:val="20"/>
        </w:rPr>
        <w:t>por un plazo tres (03) meses, computados entre el 01 de octubre y el 31 de diciembre de 2.025, y cuyos demás datos y condiciones obran en los respectivos contratos que se adjuntan.-</w:t>
      </w:r>
    </w:p>
    <w:p w14:paraId="4A08C26B" w14:textId="77777777" w:rsidR="00816F92" w:rsidRPr="00816F92" w:rsidRDefault="00816F92" w:rsidP="00816F92">
      <w:pPr>
        <w:pStyle w:val="Sinespaciado"/>
        <w:jc w:val="both"/>
        <w:rPr>
          <w:rFonts w:ascii="Ebrima" w:hAnsi="Ebrima"/>
          <w:sz w:val="20"/>
          <w:szCs w:val="20"/>
        </w:rPr>
      </w:pPr>
      <w:r w:rsidRPr="00816F92">
        <w:rPr>
          <w:rFonts w:ascii="Ebrima" w:hAnsi="Ebrima"/>
          <w:b/>
          <w:sz w:val="20"/>
          <w:szCs w:val="20"/>
        </w:rPr>
        <w:t>ARTICULO 4º)</w:t>
      </w:r>
      <w:r w:rsidRPr="00816F92">
        <w:rPr>
          <w:rFonts w:ascii="Ebrima" w:hAnsi="Ebrima"/>
          <w:sz w:val="20"/>
          <w:szCs w:val="20"/>
        </w:rPr>
        <w:t xml:space="preserve"> Imputar los gastos que demande el cumplimiento del presente a las Cuentas Presupuestarias que correspondan.-</w:t>
      </w:r>
    </w:p>
    <w:p w14:paraId="4D17573D" w14:textId="77777777" w:rsidR="00816F92" w:rsidRPr="00816F92" w:rsidRDefault="00816F92" w:rsidP="00816F92">
      <w:pPr>
        <w:pStyle w:val="Sinespaciado"/>
        <w:jc w:val="both"/>
        <w:rPr>
          <w:rFonts w:ascii="Ebrima" w:hAnsi="Ebrima"/>
          <w:sz w:val="20"/>
          <w:szCs w:val="20"/>
        </w:rPr>
      </w:pPr>
      <w:r w:rsidRPr="00816F92">
        <w:rPr>
          <w:rFonts w:ascii="Ebrima" w:hAnsi="Ebrima"/>
          <w:b/>
          <w:sz w:val="20"/>
          <w:szCs w:val="20"/>
        </w:rPr>
        <w:t>ARTICULO 5º)</w:t>
      </w:r>
      <w:r w:rsidRPr="00816F92">
        <w:rPr>
          <w:rFonts w:ascii="Ebrima" w:hAnsi="Ebrima"/>
          <w:sz w:val="20"/>
          <w:szCs w:val="20"/>
        </w:rPr>
        <w:t xml:space="preserve"> Refrendar por el Señor Secretario de Gobierno, Téc. Albano Salcedo.-</w:t>
      </w:r>
    </w:p>
    <w:p w14:paraId="137AAD3C" w14:textId="77777777" w:rsidR="00816F92" w:rsidRDefault="00816F92" w:rsidP="000D5C39">
      <w:pPr>
        <w:pStyle w:val="Sinespaciado"/>
        <w:jc w:val="both"/>
        <w:rPr>
          <w:rFonts w:ascii="Ebrima" w:hAnsi="Ebrima"/>
          <w:b/>
          <w:sz w:val="20"/>
          <w:szCs w:val="20"/>
        </w:rPr>
      </w:pPr>
      <w:r w:rsidRPr="00816F92">
        <w:rPr>
          <w:rFonts w:ascii="Ebrima" w:hAnsi="Ebrima"/>
          <w:b/>
          <w:sz w:val="20"/>
          <w:szCs w:val="20"/>
        </w:rPr>
        <w:t>ARTICULO 6º)</w:t>
      </w:r>
      <w:r w:rsidRPr="00816F92">
        <w:rPr>
          <w:rFonts w:ascii="Ebrima" w:hAnsi="Ebrima"/>
          <w:sz w:val="20"/>
          <w:szCs w:val="20"/>
        </w:rPr>
        <w:t xml:space="preserve"> Regístrese, comuníquese, publíquese y, oportunamente, archívese.-</w:t>
      </w:r>
    </w:p>
    <w:p w14:paraId="645483C1" w14:textId="77777777" w:rsidR="007C744A" w:rsidRDefault="00E84DD4" w:rsidP="00434ABE">
      <w:pPr>
        <w:pStyle w:val="Sinespaciado"/>
        <w:jc w:val="right"/>
        <w:rPr>
          <w:rFonts w:ascii="Ebrima" w:eastAsia="Ebrima" w:hAnsi="Ebrima" w:cs="Ebrima"/>
          <w:b/>
          <w:sz w:val="20"/>
          <w:szCs w:val="20"/>
        </w:rPr>
      </w:pPr>
      <w:r w:rsidRPr="00434ABE">
        <w:rPr>
          <w:rFonts w:ascii="Ebrima" w:eastAsia="Ebrima" w:hAnsi="Ebrima" w:cs="Ebrima"/>
          <w:b/>
          <w:sz w:val="20"/>
          <w:szCs w:val="20"/>
        </w:rPr>
        <w:t>Dr. Carlos A. WEISS – Pte. Municipal Téc. Albano Salcedo – Sec. de Gob.</w:t>
      </w:r>
    </w:p>
    <w:p w14:paraId="194F5C5B" w14:textId="77777777" w:rsidR="00EC062A" w:rsidRDefault="00EC062A" w:rsidP="00434ABE">
      <w:pPr>
        <w:pStyle w:val="Sinespaciado"/>
        <w:jc w:val="right"/>
        <w:rPr>
          <w:rFonts w:ascii="Ebrima" w:eastAsia="Ebrima" w:hAnsi="Ebrima" w:cs="Ebrima"/>
          <w:b/>
          <w:sz w:val="20"/>
          <w:szCs w:val="20"/>
        </w:rPr>
      </w:pPr>
    </w:p>
    <w:p w14:paraId="1496CF5A" w14:textId="77777777" w:rsidR="00EC062A" w:rsidRDefault="00EC062A" w:rsidP="00EC062A">
      <w:pPr>
        <w:pStyle w:val="Sinespaciado"/>
        <w:jc w:val="both"/>
        <w:rPr>
          <w:rFonts w:ascii="Ebrima" w:hAnsi="Ebrima"/>
          <w:b/>
          <w:sz w:val="20"/>
          <w:szCs w:val="20"/>
        </w:rPr>
      </w:pPr>
      <w:r w:rsidRPr="00434ABE">
        <w:rPr>
          <w:rFonts w:ascii="Ebrima" w:hAnsi="Ebrima"/>
          <w:b/>
          <w:sz w:val="20"/>
          <w:szCs w:val="20"/>
        </w:rPr>
        <w:t>4</w:t>
      </w:r>
      <w:r>
        <w:rPr>
          <w:rFonts w:ascii="Ebrima" w:hAnsi="Ebrima"/>
          <w:b/>
          <w:sz w:val="20"/>
          <w:szCs w:val="20"/>
        </w:rPr>
        <w:t>82</w:t>
      </w:r>
      <w:r w:rsidRPr="00434ABE">
        <w:rPr>
          <w:rFonts w:ascii="Ebrima" w:hAnsi="Ebrima"/>
          <w:b/>
          <w:sz w:val="20"/>
          <w:szCs w:val="20"/>
        </w:rPr>
        <w:t xml:space="preserve">/25 – Reconoce </w:t>
      </w:r>
      <w:r w:rsidR="002365F9">
        <w:rPr>
          <w:rFonts w:ascii="Ebrima" w:hAnsi="Ebrima"/>
          <w:b/>
          <w:sz w:val="20"/>
          <w:szCs w:val="20"/>
        </w:rPr>
        <w:t>obras</w:t>
      </w:r>
    </w:p>
    <w:p w14:paraId="789D5D53" w14:textId="77777777" w:rsidR="002365F9" w:rsidRPr="002365F9" w:rsidRDefault="002365F9" w:rsidP="002365F9">
      <w:pPr>
        <w:pStyle w:val="Sinespaciado"/>
        <w:jc w:val="both"/>
        <w:rPr>
          <w:rFonts w:ascii="Ebrima" w:hAnsi="Ebrima"/>
          <w:sz w:val="20"/>
          <w:szCs w:val="20"/>
        </w:rPr>
      </w:pPr>
      <w:r w:rsidRPr="002365F9">
        <w:rPr>
          <w:rFonts w:ascii="Ebrima" w:hAnsi="Ebrima"/>
          <w:b/>
          <w:sz w:val="20"/>
          <w:szCs w:val="20"/>
        </w:rPr>
        <w:t>ARTICULO 1º)</w:t>
      </w:r>
      <w:r w:rsidRPr="002365F9">
        <w:rPr>
          <w:rFonts w:ascii="Ebrima" w:hAnsi="Ebrima"/>
          <w:sz w:val="20"/>
          <w:szCs w:val="20"/>
        </w:rPr>
        <w:t xml:space="preserve"> En concordancia con la Ordenanza H.C.D. Nº 2095/22, reconocer la Obra de Tendido de Red cloacal en calles: Avenida San Martín (entre calles Andrés Pazos y Catamarca), Mendoza (entre calles 24 de Septiembre y Catamarca) y 25 de Mayo (entre calles Salta y Mendoza), según lo informado por el Señor Director de Obras Sanitarias, Arq. Javier Alejandro Darchez en los expedientes municipales Nº 31.905, de fecha 10/09/2025; Nº 32.293, de fecha 20/10/2025; Nº 32.292, de fecha 20/10/2025; y Nº 32.294, de fecha 20/10/2025.-</w:t>
      </w:r>
    </w:p>
    <w:p w14:paraId="48122ABE" w14:textId="77777777" w:rsidR="002365F9" w:rsidRPr="002365F9" w:rsidRDefault="002365F9" w:rsidP="002365F9">
      <w:pPr>
        <w:pStyle w:val="Sinespaciado"/>
        <w:jc w:val="both"/>
        <w:rPr>
          <w:rFonts w:ascii="Ebrima" w:hAnsi="Ebrima"/>
          <w:sz w:val="20"/>
          <w:szCs w:val="20"/>
        </w:rPr>
      </w:pPr>
      <w:r w:rsidRPr="002365F9">
        <w:rPr>
          <w:rFonts w:ascii="Ebrima" w:hAnsi="Ebrima"/>
          <w:b/>
          <w:sz w:val="20"/>
          <w:szCs w:val="20"/>
        </w:rPr>
        <w:t>ARTICULO 2º)</w:t>
      </w:r>
      <w:r w:rsidRPr="002365F9">
        <w:rPr>
          <w:rFonts w:ascii="Ebrima" w:hAnsi="Ebrima"/>
          <w:sz w:val="20"/>
          <w:szCs w:val="20"/>
        </w:rPr>
        <w:t xml:space="preserve"> Disponer la extensión del Certificado Final de Obra por la Dirección de Obras Sanitarias, quien dentro del plazo de 72 horas procederá a correr vista a los Departamentos de Catastro y Jefe de Obras Públicas Municipal, para que en igual plazo eleven al Departamento Recaudaciones Municipal el costo de la obra y la nómina de frentistas, quien deberá a realizar las respectivas notificaciones y cobranzas, estableciéndose como fecha de vencimiento para el acogimiento al pago de contado o en cuotas, del 01 al 15 del mes inmediato siguiente al mes de la notificación.-</w:t>
      </w:r>
    </w:p>
    <w:p w14:paraId="7BFEA2F2" w14:textId="77777777" w:rsidR="002365F9" w:rsidRPr="002365F9" w:rsidRDefault="002365F9" w:rsidP="002365F9">
      <w:pPr>
        <w:pStyle w:val="Sinespaciado"/>
        <w:jc w:val="both"/>
        <w:rPr>
          <w:rFonts w:ascii="Ebrima" w:hAnsi="Ebrima"/>
          <w:sz w:val="20"/>
          <w:szCs w:val="20"/>
        </w:rPr>
      </w:pPr>
      <w:r w:rsidRPr="002365F9">
        <w:rPr>
          <w:rFonts w:ascii="Ebrima" w:hAnsi="Ebrima"/>
          <w:b/>
          <w:sz w:val="20"/>
          <w:szCs w:val="20"/>
        </w:rPr>
        <w:t xml:space="preserve">ARTICULO 3º) </w:t>
      </w:r>
      <w:r w:rsidRPr="002365F9">
        <w:rPr>
          <w:rFonts w:ascii="Ebrima" w:hAnsi="Ebrima"/>
          <w:sz w:val="20"/>
          <w:szCs w:val="20"/>
        </w:rPr>
        <w:t>Elevar el presente Decreto a las áreas pertinentes, para su conocimiento y toma de razón.-</w:t>
      </w:r>
    </w:p>
    <w:p w14:paraId="72BE1BA4" w14:textId="77777777" w:rsidR="002365F9" w:rsidRPr="002365F9" w:rsidRDefault="002365F9" w:rsidP="002365F9">
      <w:pPr>
        <w:pStyle w:val="Sinespaciado"/>
        <w:jc w:val="both"/>
        <w:rPr>
          <w:rFonts w:ascii="Ebrima" w:hAnsi="Ebrima"/>
          <w:sz w:val="20"/>
          <w:szCs w:val="20"/>
        </w:rPr>
      </w:pPr>
      <w:r w:rsidRPr="002365F9">
        <w:rPr>
          <w:rFonts w:ascii="Ebrima" w:hAnsi="Ebrima"/>
          <w:b/>
          <w:sz w:val="20"/>
          <w:szCs w:val="20"/>
        </w:rPr>
        <w:t>ARTICULO 4º)</w:t>
      </w:r>
      <w:r w:rsidRPr="002365F9">
        <w:rPr>
          <w:rFonts w:ascii="Ebrima" w:hAnsi="Ebrima"/>
          <w:sz w:val="20"/>
          <w:szCs w:val="20"/>
        </w:rPr>
        <w:t xml:space="preserve"> Refrendar por el Señor Secretario de Gobierno, Téc. Albano Salcedo.- </w:t>
      </w:r>
    </w:p>
    <w:p w14:paraId="02375AFE" w14:textId="77777777" w:rsidR="002365F9" w:rsidRDefault="002365F9" w:rsidP="00EC062A">
      <w:pPr>
        <w:pStyle w:val="Sinespaciado"/>
        <w:jc w:val="both"/>
        <w:rPr>
          <w:rFonts w:ascii="Ebrima" w:hAnsi="Ebrima"/>
          <w:b/>
          <w:sz w:val="20"/>
          <w:szCs w:val="20"/>
        </w:rPr>
      </w:pPr>
      <w:r w:rsidRPr="002365F9">
        <w:rPr>
          <w:rFonts w:ascii="Ebrima" w:hAnsi="Ebrima"/>
          <w:b/>
          <w:sz w:val="20"/>
          <w:szCs w:val="20"/>
        </w:rPr>
        <w:t>ARTICULO 5)</w:t>
      </w:r>
      <w:r w:rsidRPr="002365F9">
        <w:rPr>
          <w:rFonts w:ascii="Ebrima" w:hAnsi="Ebrima"/>
          <w:sz w:val="20"/>
          <w:szCs w:val="20"/>
        </w:rPr>
        <w:t xml:space="preserve"> Registrar, comunicar, publicar y, oportunamente, archivar.-</w:t>
      </w:r>
    </w:p>
    <w:p w14:paraId="20AA71DB" w14:textId="77777777" w:rsidR="00EC062A" w:rsidRDefault="00EC062A" w:rsidP="00EC062A">
      <w:pPr>
        <w:pStyle w:val="Sinespaciado"/>
        <w:jc w:val="right"/>
        <w:rPr>
          <w:rFonts w:ascii="Ebrima" w:eastAsia="Ebrima" w:hAnsi="Ebrima" w:cs="Ebrima"/>
          <w:b/>
          <w:sz w:val="20"/>
          <w:szCs w:val="20"/>
        </w:rPr>
      </w:pPr>
      <w:r w:rsidRPr="00434ABE">
        <w:rPr>
          <w:rFonts w:ascii="Ebrima" w:eastAsia="Ebrima" w:hAnsi="Ebrima" w:cs="Ebrima"/>
          <w:b/>
          <w:sz w:val="20"/>
          <w:szCs w:val="20"/>
        </w:rPr>
        <w:t>Dr. Carlos A. WEISS – Pte. Municipal Téc. Albano Salcedo – Sec. de Gob.</w:t>
      </w:r>
    </w:p>
    <w:p w14:paraId="45DE9F26" w14:textId="77777777" w:rsidR="00315CEC" w:rsidRDefault="00315CEC" w:rsidP="00434ABE">
      <w:pPr>
        <w:pStyle w:val="Sinespaciado"/>
        <w:jc w:val="right"/>
        <w:rPr>
          <w:rFonts w:ascii="Ebrima" w:eastAsia="Ebrima" w:hAnsi="Ebrima" w:cs="Ebrima"/>
          <w:b/>
          <w:sz w:val="20"/>
          <w:szCs w:val="20"/>
        </w:rPr>
      </w:pPr>
    </w:p>
    <w:p w14:paraId="088C5551" w14:textId="77777777" w:rsidR="00315CEC" w:rsidRDefault="00E12C18" w:rsidP="00434ABE">
      <w:pPr>
        <w:pStyle w:val="Sinespaciado"/>
        <w:jc w:val="right"/>
        <w:rPr>
          <w:rFonts w:ascii="Ebrima" w:eastAsia="Ebrima" w:hAnsi="Ebrima" w:cs="Ebrima"/>
          <w:b/>
          <w:sz w:val="20"/>
          <w:szCs w:val="20"/>
        </w:rPr>
      </w:pPr>
      <w:r w:rsidRPr="00BB2809">
        <w:rPr>
          <w:rFonts w:ascii="Ebrima" w:hAnsi="Ebrima"/>
          <w:noProof/>
          <w:color w:val="FF0000"/>
        </w:rPr>
        <mc:AlternateContent>
          <mc:Choice Requires="wps">
            <w:drawing>
              <wp:anchor distT="45720" distB="45720" distL="114300" distR="114300" simplePos="0" relativeHeight="251665408" behindDoc="1" locked="0" layoutInCell="1" allowOverlap="1" wp14:anchorId="0ECF26E2" wp14:editId="3C137349">
                <wp:simplePos x="0" y="0"/>
                <wp:positionH relativeFrom="margin">
                  <wp:posOffset>2095500</wp:posOffset>
                </wp:positionH>
                <wp:positionV relativeFrom="margin">
                  <wp:posOffset>8496935</wp:posOffset>
                </wp:positionV>
                <wp:extent cx="2360930" cy="304800"/>
                <wp:effectExtent l="0" t="0" r="12065" b="19050"/>
                <wp:wrapTight wrapText="bothSides">
                  <wp:wrapPolygon edited="1">
                    <wp:start x="-530" y="0"/>
                    <wp:lineTo x="-454" y="21600"/>
                    <wp:lineTo x="22151" y="21600"/>
                    <wp:lineTo x="22226" y="0"/>
                    <wp:lineTo x="-530" y="0"/>
                  </wp:wrapPolygon>
                </wp:wrapTight>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304800"/>
                        </a:xfrm>
                        <a:prstGeom prst="rect">
                          <a:avLst/>
                        </a:prstGeom>
                        <a:solidFill>
                          <a:schemeClr val="bg2">
                            <a:lumMod val="75000"/>
                          </a:schemeClr>
                        </a:solidFill>
                        <a:ln w="9525">
                          <a:solidFill>
                            <a:srgbClr val="000000"/>
                          </a:solidFill>
                          <a:miter lim="800000"/>
                          <a:headEnd/>
                          <a:tailEnd/>
                        </a:ln>
                      </wps:spPr>
                      <wps:txbx>
                        <w:txbxContent>
                          <w:p w14:paraId="1BDB893F" w14:textId="77777777" w:rsidR="005C1085" w:rsidRPr="002829D9" w:rsidRDefault="005C1085" w:rsidP="005C1085">
                            <w:pPr>
                              <w:pStyle w:val="Sinespaciado"/>
                              <w:jc w:val="center"/>
                              <w:rPr>
                                <w:rFonts w:ascii="Arial" w:hAnsi="Arial" w:cs="Arial"/>
                                <w:b/>
                                <w:sz w:val="30"/>
                                <w:szCs w:val="30"/>
                              </w:rPr>
                            </w:pPr>
                            <w:r>
                              <w:rPr>
                                <w:rFonts w:ascii="Arial" w:hAnsi="Arial" w:cs="Arial"/>
                                <w:b/>
                                <w:sz w:val="30"/>
                                <w:szCs w:val="30"/>
                              </w:rPr>
                              <w:t>RESOLUCIONES</w:t>
                            </w:r>
                          </w:p>
                          <w:p w14:paraId="502CE6AA" w14:textId="77777777" w:rsidR="005C1085" w:rsidRDefault="005C1085" w:rsidP="005C1085">
                            <w:pPr>
                              <w:jc w:val="center"/>
                            </w:pPr>
                          </w:p>
                        </w:txbxContent>
                      </wps:txbx>
                      <wps:bodyPr rot="0" vert="horz" wrap="square" lIns="91440" tIns="45720" rIns="91440" bIns="45720" anchor="ctr" anchorCtr="0">
                        <a:noAutofit/>
                      </wps:bodyPr>
                    </wps:wsp>
                  </a:graphicData>
                </a:graphic>
                <wp14:sizeRelH relativeFrom="margin">
                  <wp14:pctWidth>40000</wp14:pctWidth>
                </wp14:sizeRelH>
                <wp14:sizeRelV relativeFrom="margin">
                  <wp14:pctHeight>0</wp14:pctHeight>
                </wp14:sizeRelV>
              </wp:anchor>
            </w:drawing>
          </mc:Choice>
          <mc:Fallback>
            <w:pict>
              <v:shape w14:anchorId="0ECF26E2" id="_x0000_s1030" type="#_x0000_t202" style="position:absolute;left:0;text-align:left;margin-left:165pt;margin-top:669.05pt;width:185.9pt;height:24pt;z-index:-251651072;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margin;mso-width-percent:400;mso-height-percent:0;mso-width-relative:margin;mso-height-relative:margin;v-text-anchor:middle" wrapcoords="-613 0 -525 21600 25624 21600 25711 0 -613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" fillcolor="#aeaaaa [2414]">
                <v:textbox>
                  <w:txbxContent>
                    <w:p w14:paraId="1BDB893F" w14:textId="77777777" w:rsidR="005C1085" w:rsidRPr="002829D9" w:rsidRDefault="005C1085" w:rsidP="005C1085">
                      <w:pPr>
                        <w:pStyle w:val="Sinespaciado"/>
                        <w:jc w:val="center"/>
                        <w:rPr>
                          <w:rFonts w:ascii="Arial" w:hAnsi="Arial" w:cs="Arial"/>
                          <w:b/>
                          <w:sz w:val="30"/>
                          <w:szCs w:val="30"/>
                        </w:rPr>
                      </w:pPr>
                      <w:r>
                        <w:rPr>
                          <w:rFonts w:ascii="Arial" w:hAnsi="Arial" w:cs="Arial"/>
                          <w:b/>
                          <w:sz w:val="30"/>
                          <w:szCs w:val="30"/>
                        </w:rPr>
                        <w:t>RESOLUCIONES</w:t>
                      </w:r>
                    </w:p>
                    <w:p w14:paraId="502CE6AA" w14:textId="77777777" w:rsidR="005C1085" w:rsidRDefault="005C1085" w:rsidP="005C1085">
                      <w:pPr>
                        <w:jc w:val="center"/>
                      </w:pPr>
                    </w:p>
                  </w:txbxContent>
                </v:textbox>
                <w10:wrap type="tight" anchorx="margin" anchory="margin"/>
              </v:shape>
            </w:pict>
          </mc:Fallback>
        </mc:AlternateContent>
      </w:r>
    </w:p>
    <w:p w14:paraId="0AB1B61B" w14:textId="77777777" w:rsidR="00315CEC" w:rsidRPr="00434ABE" w:rsidRDefault="00315CEC" w:rsidP="00434ABE">
      <w:pPr>
        <w:pStyle w:val="Sinespaciado"/>
        <w:jc w:val="right"/>
        <w:rPr>
          <w:rFonts w:ascii="Ebrima" w:hAnsi="Ebrima"/>
          <w:b/>
          <w:sz w:val="20"/>
          <w:szCs w:val="20"/>
        </w:rPr>
      </w:pPr>
    </w:p>
    <w:p w14:paraId="5EA3EDB1" w14:textId="77777777" w:rsidR="007C744A" w:rsidRPr="000D5C39" w:rsidRDefault="007C744A" w:rsidP="000D5C39">
      <w:pPr>
        <w:pStyle w:val="Sinespaciado"/>
        <w:jc w:val="both"/>
        <w:rPr>
          <w:rFonts w:ascii="Ebrima" w:hAnsi="Ebrima"/>
          <w:sz w:val="20"/>
          <w:szCs w:val="20"/>
        </w:rPr>
      </w:pPr>
    </w:p>
    <w:p w14:paraId="51E28EDE" w14:textId="77777777" w:rsidR="005C1085" w:rsidRDefault="005C1085" w:rsidP="005C1085">
      <w:pPr>
        <w:spacing w:after="0"/>
        <w:jc w:val="center"/>
      </w:pPr>
    </w:p>
    <w:p w14:paraId="7B8FC63E" w14:textId="77777777" w:rsidR="00301F38" w:rsidRPr="00DB307E" w:rsidRDefault="001F305F" w:rsidP="00DB307E">
      <w:pPr>
        <w:pStyle w:val="Sinespaciado"/>
        <w:jc w:val="center"/>
        <w:rPr>
          <w:rFonts w:ascii="Ebrima" w:hAnsi="Ebrima"/>
          <w:b/>
          <w:color w:val="FF0000"/>
        </w:rPr>
      </w:pPr>
      <w:r>
        <w:rPr>
          <w:rFonts w:ascii="Ebrima" w:hAnsi="Ebrima"/>
          <w:b/>
          <w:color w:val="FF0000"/>
        </w:rPr>
        <w:t>3</w:t>
      </w:r>
      <w:r w:rsidR="002832D4">
        <w:rPr>
          <w:rFonts w:ascii="Ebrima" w:hAnsi="Ebrima"/>
          <w:b/>
          <w:color w:val="FF0000"/>
        </w:rPr>
        <w:t>0</w:t>
      </w:r>
      <w:r w:rsidR="00301F38" w:rsidRPr="00DB307E">
        <w:rPr>
          <w:rFonts w:ascii="Ebrima" w:hAnsi="Ebrima"/>
          <w:b/>
          <w:color w:val="FF0000"/>
        </w:rPr>
        <w:t xml:space="preserve"> de Octubre de 2.025</w:t>
      </w:r>
    </w:p>
    <w:p w14:paraId="55B5326E" w14:textId="77777777" w:rsidR="00301F38" w:rsidRPr="002832D4" w:rsidRDefault="00301F38" w:rsidP="002832D4">
      <w:pPr>
        <w:pStyle w:val="Sinespaciado"/>
        <w:jc w:val="both"/>
        <w:rPr>
          <w:rFonts w:ascii="Ebrima" w:hAnsi="Ebrima"/>
          <w:sz w:val="20"/>
          <w:szCs w:val="20"/>
        </w:rPr>
      </w:pPr>
    </w:p>
    <w:p w14:paraId="235C942F" w14:textId="77777777" w:rsidR="00301F38" w:rsidRDefault="005B6DF5" w:rsidP="002832D4">
      <w:pPr>
        <w:pStyle w:val="Sinespaciado"/>
        <w:jc w:val="both"/>
        <w:rPr>
          <w:rFonts w:ascii="Ebrima" w:hAnsi="Ebrima"/>
          <w:b/>
          <w:sz w:val="20"/>
          <w:szCs w:val="20"/>
        </w:rPr>
      </w:pPr>
      <w:r w:rsidRPr="002832D4">
        <w:rPr>
          <w:rFonts w:ascii="Ebrima" w:hAnsi="Ebrima"/>
          <w:b/>
          <w:sz w:val="20"/>
          <w:szCs w:val="20"/>
        </w:rPr>
        <w:t>09</w:t>
      </w:r>
      <w:r w:rsidR="00D153DD">
        <w:rPr>
          <w:rFonts w:ascii="Ebrima" w:hAnsi="Ebrima"/>
          <w:b/>
          <w:sz w:val="20"/>
          <w:szCs w:val="20"/>
        </w:rPr>
        <w:t>9</w:t>
      </w:r>
      <w:r w:rsidR="00301F38" w:rsidRPr="002832D4">
        <w:rPr>
          <w:rFonts w:ascii="Ebrima" w:hAnsi="Ebrima"/>
          <w:b/>
          <w:sz w:val="20"/>
          <w:szCs w:val="20"/>
        </w:rPr>
        <w:t xml:space="preserve">/25 – </w:t>
      </w:r>
      <w:r w:rsidR="008F3234">
        <w:rPr>
          <w:rFonts w:ascii="Ebrima" w:hAnsi="Ebrima"/>
          <w:b/>
          <w:sz w:val="20"/>
          <w:szCs w:val="20"/>
        </w:rPr>
        <w:t>Dispone adicionales</w:t>
      </w:r>
      <w:r w:rsidR="002832D4" w:rsidRPr="002832D4">
        <w:rPr>
          <w:rFonts w:ascii="Ebrima" w:hAnsi="Ebrima"/>
          <w:b/>
          <w:sz w:val="20"/>
          <w:szCs w:val="20"/>
        </w:rPr>
        <w:t xml:space="preserve"> </w:t>
      </w:r>
    </w:p>
    <w:p w14:paraId="31AD89F8"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ARTICULO 1º)</w:t>
      </w:r>
      <w:r w:rsidRPr="006B7CDE">
        <w:rPr>
          <w:rFonts w:ascii="Ebrima" w:hAnsi="Ebrima"/>
          <w:sz w:val="20"/>
          <w:szCs w:val="20"/>
        </w:rPr>
        <w:t xml:space="preserve"> Dispónese un adicional no remunerativo, no bonificable, por única vez, y correspondiente al mes de octubre, para los agentes </w:t>
      </w:r>
      <w:r w:rsidRPr="006B7CDE">
        <w:rPr>
          <w:rFonts w:ascii="Ebrima" w:hAnsi="Ebrima"/>
          <w:b/>
          <w:sz w:val="20"/>
          <w:szCs w:val="20"/>
        </w:rPr>
        <w:t>Emanuel Silvio LAUCK</w:t>
      </w:r>
      <w:r w:rsidRPr="006B7CDE">
        <w:rPr>
          <w:rFonts w:ascii="Ebrima" w:hAnsi="Ebrima"/>
          <w:sz w:val="20"/>
          <w:szCs w:val="20"/>
        </w:rPr>
        <w:t xml:space="preserve">, Legajo Personal Nº 4.432; </w:t>
      </w:r>
      <w:r w:rsidRPr="006B7CDE">
        <w:rPr>
          <w:rFonts w:ascii="Ebrima" w:hAnsi="Ebrima"/>
          <w:b/>
          <w:sz w:val="20"/>
          <w:szCs w:val="20"/>
        </w:rPr>
        <w:t>Vanesa Gisela TAGLEABUE</w:t>
      </w:r>
      <w:r w:rsidRPr="006B7CDE">
        <w:rPr>
          <w:rFonts w:ascii="Ebrima" w:hAnsi="Ebrima"/>
          <w:sz w:val="20"/>
          <w:szCs w:val="20"/>
        </w:rPr>
        <w:t xml:space="preserve">, Legajo Personal Nº 2.495; </w:t>
      </w:r>
      <w:r w:rsidRPr="006B7CDE">
        <w:rPr>
          <w:rFonts w:ascii="Ebrima" w:hAnsi="Ebrima"/>
          <w:b/>
          <w:sz w:val="20"/>
          <w:szCs w:val="20"/>
        </w:rPr>
        <w:t>Elbio Rubén TAGLEABUE</w:t>
      </w:r>
      <w:r w:rsidRPr="006B7CDE">
        <w:rPr>
          <w:rFonts w:ascii="Ebrima" w:hAnsi="Ebrima"/>
          <w:sz w:val="20"/>
          <w:szCs w:val="20"/>
        </w:rPr>
        <w:t xml:space="preserve">, Legajo Personal Nº 1.008; </w:t>
      </w:r>
      <w:r w:rsidRPr="006B7CDE">
        <w:rPr>
          <w:rFonts w:ascii="Ebrima" w:hAnsi="Ebrima"/>
          <w:b/>
          <w:sz w:val="20"/>
          <w:szCs w:val="20"/>
        </w:rPr>
        <w:t>Ariana María Soledad VEGA VILLARROEL</w:t>
      </w:r>
      <w:r w:rsidRPr="006B7CDE">
        <w:rPr>
          <w:rFonts w:ascii="Ebrima" w:hAnsi="Ebrima"/>
          <w:sz w:val="20"/>
          <w:szCs w:val="20"/>
        </w:rPr>
        <w:t xml:space="preserve">, Legajo Personal Nº 4.728; </w:t>
      </w:r>
      <w:r w:rsidRPr="006B7CDE">
        <w:rPr>
          <w:rFonts w:ascii="Ebrima" w:hAnsi="Ebrima"/>
          <w:b/>
          <w:sz w:val="20"/>
          <w:szCs w:val="20"/>
        </w:rPr>
        <w:t>Milagros Fernanda Ayelén GONZALEZ</w:t>
      </w:r>
      <w:r w:rsidRPr="006B7CDE">
        <w:rPr>
          <w:rFonts w:ascii="Ebrima" w:hAnsi="Ebrima"/>
          <w:sz w:val="20"/>
          <w:szCs w:val="20"/>
        </w:rPr>
        <w:t xml:space="preserve">, Legajo Personal Nº 4.351; y </w:t>
      </w:r>
      <w:r w:rsidRPr="006B7CDE">
        <w:rPr>
          <w:rFonts w:ascii="Ebrima" w:hAnsi="Ebrima"/>
          <w:b/>
          <w:sz w:val="20"/>
          <w:szCs w:val="20"/>
        </w:rPr>
        <w:t>Milena Soledad ALBORNOZ</w:t>
      </w:r>
      <w:r w:rsidRPr="006B7CDE">
        <w:rPr>
          <w:rFonts w:ascii="Ebrima" w:hAnsi="Ebrima"/>
          <w:sz w:val="20"/>
          <w:szCs w:val="20"/>
        </w:rPr>
        <w:t xml:space="preserve">, Legajo Personal Nº 3.503, por la suma de pesos Veinte Mil con 00/100 ($ 20.000,00).- </w:t>
      </w:r>
    </w:p>
    <w:p w14:paraId="6992C017"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ARTICULO 2º)</w:t>
      </w:r>
      <w:r w:rsidRPr="006B7CDE">
        <w:rPr>
          <w:rFonts w:ascii="Ebrima" w:hAnsi="Ebrima"/>
          <w:sz w:val="20"/>
          <w:szCs w:val="20"/>
        </w:rPr>
        <w:t xml:space="preserve"> Dispónese un adicional no remunerativo, no bonificable, por única vez, y correspondiente al mes de octubre, para el agente </w:t>
      </w:r>
      <w:r w:rsidRPr="006B7CDE">
        <w:rPr>
          <w:rFonts w:ascii="Ebrima" w:hAnsi="Ebrima"/>
          <w:b/>
          <w:sz w:val="20"/>
          <w:szCs w:val="20"/>
        </w:rPr>
        <w:t>Carlos Rubén TAGLEABUE</w:t>
      </w:r>
      <w:r w:rsidRPr="006B7CDE">
        <w:rPr>
          <w:rFonts w:ascii="Ebrima" w:hAnsi="Ebrima"/>
          <w:sz w:val="20"/>
          <w:szCs w:val="20"/>
        </w:rPr>
        <w:t>, Legajo Personal Nº 4.527, por la suma de pesos Veintidós Mil Quinientos con 00/100 ($ 22.500,00).-</w:t>
      </w:r>
    </w:p>
    <w:p w14:paraId="3DE019C2"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ARTICULO 3º)</w:t>
      </w:r>
      <w:r w:rsidRPr="006B7CDE">
        <w:rPr>
          <w:rFonts w:ascii="Ebrima" w:hAnsi="Ebrima"/>
          <w:sz w:val="20"/>
          <w:szCs w:val="20"/>
        </w:rPr>
        <w:t xml:space="preserve"> Dispónese un adicional no remunerativo, no bonificable, por única vez, y correspondiente al mes de octubre, para el agente </w:t>
      </w:r>
      <w:r w:rsidRPr="006B7CDE">
        <w:rPr>
          <w:rFonts w:ascii="Ebrima" w:hAnsi="Ebrima"/>
          <w:b/>
          <w:sz w:val="20"/>
          <w:szCs w:val="20"/>
        </w:rPr>
        <w:t>Zulma Fabiana RAMIREZ</w:t>
      </w:r>
      <w:r w:rsidRPr="006B7CDE">
        <w:rPr>
          <w:rFonts w:ascii="Ebrima" w:hAnsi="Ebrima"/>
          <w:sz w:val="20"/>
          <w:szCs w:val="20"/>
        </w:rPr>
        <w:t xml:space="preserve">, Legajo Personal Nº 1.487, por la suma de pesos Veinticinco Mil con 00/100 ($ 25.000,00).- </w:t>
      </w:r>
    </w:p>
    <w:p w14:paraId="5948F46D"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ARTICULO 4º)</w:t>
      </w:r>
      <w:r w:rsidRPr="006B7CDE">
        <w:rPr>
          <w:rFonts w:ascii="Ebrima" w:hAnsi="Ebrima"/>
          <w:sz w:val="20"/>
          <w:szCs w:val="20"/>
        </w:rPr>
        <w:t xml:space="preserve"> Dispónese un adicional no remunerativo, no bonificable, por única vez, y correspondiente al mes de octubre, para los agentes </w:t>
      </w:r>
      <w:r w:rsidRPr="006B7CDE">
        <w:rPr>
          <w:rFonts w:ascii="Ebrima" w:hAnsi="Ebrima"/>
          <w:b/>
          <w:sz w:val="20"/>
          <w:szCs w:val="20"/>
        </w:rPr>
        <w:t>Raúl José Manuel GUILLEN</w:t>
      </w:r>
      <w:r w:rsidRPr="006B7CDE">
        <w:rPr>
          <w:rFonts w:ascii="Ebrima" w:hAnsi="Ebrima"/>
          <w:sz w:val="20"/>
          <w:szCs w:val="20"/>
        </w:rPr>
        <w:t xml:space="preserve">, Legajo Personal Nº 4.819; </w:t>
      </w:r>
      <w:r w:rsidRPr="006B7CDE">
        <w:rPr>
          <w:rFonts w:ascii="Ebrima" w:hAnsi="Ebrima"/>
          <w:b/>
          <w:sz w:val="20"/>
          <w:szCs w:val="20"/>
        </w:rPr>
        <w:t>Fernando Gabriel HILDERMANN</w:t>
      </w:r>
      <w:r w:rsidRPr="006B7CDE">
        <w:rPr>
          <w:rFonts w:ascii="Ebrima" w:hAnsi="Ebrima"/>
          <w:sz w:val="20"/>
          <w:szCs w:val="20"/>
        </w:rPr>
        <w:t xml:space="preserve">, Legajo Personal Nº 4.592; </w:t>
      </w:r>
      <w:r w:rsidRPr="006B7CDE">
        <w:rPr>
          <w:rFonts w:ascii="Ebrima" w:hAnsi="Ebrima"/>
          <w:b/>
          <w:sz w:val="20"/>
          <w:szCs w:val="20"/>
        </w:rPr>
        <w:t>Miguel Ángel RIVERO</w:t>
      </w:r>
      <w:r w:rsidRPr="006B7CDE">
        <w:rPr>
          <w:rFonts w:ascii="Ebrima" w:hAnsi="Ebrima"/>
          <w:sz w:val="20"/>
          <w:szCs w:val="20"/>
        </w:rPr>
        <w:t xml:space="preserve">, Legajo Personal Nº 4.530; </w:t>
      </w:r>
      <w:r w:rsidRPr="006B7CDE">
        <w:rPr>
          <w:rFonts w:ascii="Ebrima" w:hAnsi="Ebrima"/>
          <w:b/>
          <w:sz w:val="20"/>
          <w:szCs w:val="20"/>
        </w:rPr>
        <w:t>Verónica Alejandra TAGLEABUE</w:t>
      </w:r>
      <w:r w:rsidRPr="006B7CDE">
        <w:rPr>
          <w:rFonts w:ascii="Ebrima" w:hAnsi="Ebrima"/>
          <w:sz w:val="20"/>
          <w:szCs w:val="20"/>
        </w:rPr>
        <w:t xml:space="preserve">, Legajo Personal Nº 1.927; </w:t>
      </w:r>
      <w:r w:rsidRPr="006B7CDE">
        <w:rPr>
          <w:rFonts w:ascii="Ebrima" w:hAnsi="Ebrima"/>
          <w:b/>
          <w:sz w:val="20"/>
          <w:szCs w:val="20"/>
        </w:rPr>
        <w:t>Lorena  María Margarita MARTINEZ</w:t>
      </w:r>
      <w:r w:rsidRPr="006B7CDE">
        <w:rPr>
          <w:rFonts w:ascii="Ebrima" w:hAnsi="Ebrima"/>
          <w:sz w:val="20"/>
          <w:szCs w:val="20"/>
        </w:rPr>
        <w:t xml:space="preserve">, Legajo Personal Nº 4.823; y </w:t>
      </w:r>
      <w:r w:rsidRPr="006B7CDE">
        <w:rPr>
          <w:rFonts w:ascii="Ebrima" w:hAnsi="Ebrima"/>
          <w:b/>
          <w:sz w:val="20"/>
          <w:szCs w:val="20"/>
        </w:rPr>
        <w:t>Lidia MEIER</w:t>
      </w:r>
      <w:r w:rsidRPr="006B7CDE">
        <w:rPr>
          <w:rFonts w:ascii="Ebrima" w:hAnsi="Ebrima"/>
          <w:sz w:val="20"/>
          <w:szCs w:val="20"/>
        </w:rPr>
        <w:t xml:space="preserve">, Legajo Personal Nº 4.140, por la suma de pesos Treinta Mil con 00/100 ($ 30.000,00), para cada uno.- </w:t>
      </w:r>
    </w:p>
    <w:p w14:paraId="5ED5E857"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ARTICULO 5º)</w:t>
      </w:r>
      <w:r w:rsidRPr="006B7CDE">
        <w:rPr>
          <w:rFonts w:ascii="Ebrima" w:hAnsi="Ebrima"/>
          <w:sz w:val="20"/>
          <w:szCs w:val="20"/>
        </w:rPr>
        <w:t xml:space="preserve"> Dispónese un adicional no remunerativo, no bonificable, por única vez, y correspondiente al mes de octubre, para el agente </w:t>
      </w:r>
      <w:r w:rsidRPr="006B7CDE">
        <w:rPr>
          <w:rFonts w:ascii="Ebrima" w:hAnsi="Ebrima"/>
          <w:b/>
          <w:sz w:val="20"/>
          <w:szCs w:val="20"/>
        </w:rPr>
        <w:t>Verónica Beatriz RODRIGUEZ</w:t>
      </w:r>
      <w:r w:rsidRPr="006B7CDE">
        <w:rPr>
          <w:rFonts w:ascii="Ebrima" w:hAnsi="Ebrima"/>
          <w:sz w:val="20"/>
          <w:szCs w:val="20"/>
        </w:rPr>
        <w:t>, Legajo Personal Nº 2.161, por la suma de pesos Cuarenta Mil con 00/100 ($ 40.000,00).-</w:t>
      </w:r>
    </w:p>
    <w:p w14:paraId="4F3F3D47"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ARTICULO 6º)</w:t>
      </w:r>
      <w:r w:rsidRPr="006B7CDE">
        <w:rPr>
          <w:rFonts w:ascii="Ebrima" w:hAnsi="Ebrima"/>
          <w:sz w:val="20"/>
          <w:szCs w:val="20"/>
        </w:rPr>
        <w:t xml:space="preserve"> Dispónese un adicional no remunerativo, no bonificable, por única vez, y correspondiente al mes de octubre, para los agentes </w:t>
      </w:r>
      <w:r w:rsidRPr="006B7CDE">
        <w:rPr>
          <w:rFonts w:ascii="Ebrima" w:hAnsi="Ebrima"/>
          <w:b/>
          <w:sz w:val="20"/>
          <w:szCs w:val="20"/>
        </w:rPr>
        <w:t>Candela Valentina TORRES</w:t>
      </w:r>
      <w:r w:rsidRPr="006B7CDE">
        <w:rPr>
          <w:rFonts w:ascii="Ebrima" w:hAnsi="Ebrima"/>
          <w:sz w:val="20"/>
          <w:szCs w:val="20"/>
        </w:rPr>
        <w:t xml:space="preserve">, Legajo Personal Nº 4.431; y </w:t>
      </w:r>
      <w:r w:rsidRPr="006B7CDE">
        <w:rPr>
          <w:rFonts w:ascii="Ebrima" w:hAnsi="Ebrima"/>
          <w:b/>
          <w:sz w:val="20"/>
          <w:szCs w:val="20"/>
        </w:rPr>
        <w:t>Jorge Antonio RODRIGUEZ</w:t>
      </w:r>
      <w:r w:rsidRPr="006B7CDE">
        <w:rPr>
          <w:rFonts w:ascii="Ebrima" w:hAnsi="Ebrima"/>
          <w:sz w:val="20"/>
          <w:szCs w:val="20"/>
        </w:rPr>
        <w:t>, Legajo Personal Nº 2.038, por la suma de pesos Cuarenta y Cinco Mil con 00/100 ($ 45.000,00), para cada uno.-</w:t>
      </w:r>
    </w:p>
    <w:p w14:paraId="481EA74E"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ARTICULO 7º)</w:t>
      </w:r>
      <w:r w:rsidRPr="006B7CDE">
        <w:rPr>
          <w:rFonts w:ascii="Ebrima" w:hAnsi="Ebrima"/>
          <w:sz w:val="20"/>
          <w:szCs w:val="20"/>
        </w:rPr>
        <w:t xml:space="preserve"> Dispónese un adicional no remunerativo, no bonificable, para los meses comprendidos entre octubre y diciembre, inclusive, para los agentes </w:t>
      </w:r>
      <w:r w:rsidRPr="006B7CDE">
        <w:rPr>
          <w:rFonts w:ascii="Ebrima" w:hAnsi="Ebrima"/>
          <w:b/>
          <w:sz w:val="20"/>
          <w:szCs w:val="20"/>
        </w:rPr>
        <w:t>Norberto Conrado HUBER</w:t>
      </w:r>
      <w:r w:rsidRPr="006B7CDE">
        <w:rPr>
          <w:rFonts w:ascii="Ebrima" w:hAnsi="Ebrima"/>
          <w:sz w:val="20"/>
          <w:szCs w:val="20"/>
        </w:rPr>
        <w:t xml:space="preserve">, Legajo Personal Nº889; </w:t>
      </w:r>
      <w:r w:rsidRPr="006B7CDE">
        <w:rPr>
          <w:rFonts w:ascii="Ebrima" w:hAnsi="Ebrima"/>
          <w:b/>
          <w:sz w:val="20"/>
          <w:szCs w:val="20"/>
        </w:rPr>
        <w:t>Juan Carlos GUINTER</w:t>
      </w:r>
      <w:r w:rsidRPr="006B7CDE">
        <w:rPr>
          <w:rFonts w:ascii="Ebrima" w:hAnsi="Ebrima"/>
          <w:sz w:val="20"/>
          <w:szCs w:val="20"/>
        </w:rPr>
        <w:t xml:space="preserve">, Legajo Personal Nº 3.288; y </w:t>
      </w:r>
      <w:r w:rsidRPr="006B7CDE">
        <w:rPr>
          <w:rFonts w:ascii="Ebrima" w:hAnsi="Ebrima"/>
          <w:b/>
          <w:sz w:val="20"/>
          <w:szCs w:val="20"/>
        </w:rPr>
        <w:t>Pedro Andrés CEVALLO</w:t>
      </w:r>
      <w:r w:rsidRPr="006B7CDE">
        <w:rPr>
          <w:rFonts w:ascii="Ebrima" w:hAnsi="Ebrima"/>
          <w:sz w:val="20"/>
          <w:szCs w:val="20"/>
        </w:rPr>
        <w:t>, Legajo Personal Nº 3.358, por la suma de pesos Cincuenta Mil con 00/100 ($ 50.000,00), para cada uno.-</w:t>
      </w:r>
    </w:p>
    <w:p w14:paraId="5B05455C"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ARTICULO 8º)</w:t>
      </w:r>
      <w:r w:rsidRPr="006B7CDE">
        <w:rPr>
          <w:rFonts w:ascii="Ebrima" w:hAnsi="Ebrima"/>
          <w:sz w:val="20"/>
          <w:szCs w:val="20"/>
        </w:rPr>
        <w:t xml:space="preserve"> Dispónese un adicional no remunerativo, no bonificable, por única vez, y correspondiente al mes de octubre, para los agentes </w:t>
      </w:r>
      <w:r w:rsidRPr="006B7CDE">
        <w:rPr>
          <w:rFonts w:ascii="Ebrima" w:hAnsi="Ebrima"/>
          <w:b/>
          <w:sz w:val="20"/>
          <w:szCs w:val="20"/>
        </w:rPr>
        <w:t>Rubén Horacio DALMASSO</w:t>
      </w:r>
      <w:r w:rsidRPr="006B7CDE">
        <w:rPr>
          <w:rFonts w:ascii="Ebrima" w:hAnsi="Ebrima"/>
          <w:sz w:val="20"/>
          <w:szCs w:val="20"/>
        </w:rPr>
        <w:t xml:space="preserve">, Legajo Personal Nº 3.692; </w:t>
      </w:r>
      <w:r w:rsidRPr="006B7CDE">
        <w:rPr>
          <w:rFonts w:ascii="Ebrima" w:hAnsi="Ebrima"/>
          <w:b/>
          <w:sz w:val="20"/>
          <w:szCs w:val="20"/>
        </w:rPr>
        <w:t>Fiorella María José ALZUGARAY, Legajo Personal Nº 3.616</w:t>
      </w:r>
      <w:r w:rsidRPr="006B7CDE">
        <w:rPr>
          <w:rFonts w:ascii="Ebrima" w:hAnsi="Ebrima"/>
          <w:sz w:val="20"/>
          <w:szCs w:val="20"/>
        </w:rPr>
        <w:t xml:space="preserve">; </w:t>
      </w:r>
      <w:r w:rsidRPr="006B7CDE">
        <w:rPr>
          <w:rFonts w:ascii="Ebrima" w:hAnsi="Ebrima"/>
          <w:b/>
          <w:sz w:val="20"/>
          <w:szCs w:val="20"/>
        </w:rPr>
        <w:t>Nerio Esteban BADARACCO</w:t>
      </w:r>
      <w:r w:rsidRPr="006B7CDE">
        <w:rPr>
          <w:rFonts w:ascii="Ebrima" w:hAnsi="Ebrima"/>
          <w:sz w:val="20"/>
          <w:szCs w:val="20"/>
        </w:rPr>
        <w:t xml:space="preserve">, Legajo Personal Nº 1.981; </w:t>
      </w:r>
      <w:r w:rsidRPr="006B7CDE">
        <w:rPr>
          <w:rFonts w:ascii="Ebrima" w:hAnsi="Ebrima"/>
          <w:b/>
          <w:sz w:val="20"/>
          <w:szCs w:val="20"/>
        </w:rPr>
        <w:t>César Daniel MONTERO</w:t>
      </w:r>
      <w:r w:rsidRPr="006B7CDE">
        <w:rPr>
          <w:rFonts w:ascii="Ebrima" w:hAnsi="Ebrima"/>
          <w:sz w:val="20"/>
          <w:szCs w:val="20"/>
        </w:rPr>
        <w:t xml:space="preserve">, Legajo Personal Nº 818; </w:t>
      </w:r>
      <w:r w:rsidRPr="006B7CDE">
        <w:rPr>
          <w:rFonts w:ascii="Ebrima" w:hAnsi="Ebrima"/>
          <w:b/>
          <w:sz w:val="20"/>
          <w:szCs w:val="20"/>
        </w:rPr>
        <w:t>Darío Sebastián AGUILAR</w:t>
      </w:r>
      <w:r w:rsidRPr="006B7CDE">
        <w:rPr>
          <w:rFonts w:ascii="Ebrima" w:hAnsi="Ebrima"/>
          <w:sz w:val="20"/>
          <w:szCs w:val="20"/>
        </w:rPr>
        <w:t xml:space="preserve">, Legajo Personal Nº 1.918; </w:t>
      </w:r>
      <w:r w:rsidRPr="006B7CDE">
        <w:rPr>
          <w:rFonts w:ascii="Ebrima" w:hAnsi="Ebrima"/>
          <w:b/>
          <w:sz w:val="20"/>
          <w:szCs w:val="20"/>
        </w:rPr>
        <w:t>Cristian Ezequiel GOROZ</w:t>
      </w:r>
      <w:r w:rsidRPr="006B7CDE">
        <w:rPr>
          <w:rFonts w:ascii="Ebrima" w:hAnsi="Ebrima"/>
          <w:sz w:val="20"/>
          <w:szCs w:val="20"/>
        </w:rPr>
        <w:t xml:space="preserve">, Legajo Personal Nº 2.780; </w:t>
      </w:r>
      <w:r w:rsidRPr="006B7CDE">
        <w:rPr>
          <w:rFonts w:ascii="Ebrima" w:hAnsi="Ebrima"/>
          <w:b/>
          <w:sz w:val="20"/>
          <w:szCs w:val="20"/>
        </w:rPr>
        <w:t>Osvaldo Javier GODOY</w:t>
      </w:r>
      <w:r w:rsidRPr="006B7CDE">
        <w:rPr>
          <w:rFonts w:ascii="Ebrima" w:hAnsi="Ebrima"/>
          <w:sz w:val="20"/>
          <w:szCs w:val="20"/>
        </w:rPr>
        <w:t xml:space="preserve">, Legajo Personal Nº 3.309; </w:t>
      </w:r>
      <w:r w:rsidRPr="006B7CDE">
        <w:rPr>
          <w:rFonts w:ascii="Ebrima" w:hAnsi="Ebrima"/>
          <w:b/>
          <w:sz w:val="20"/>
          <w:szCs w:val="20"/>
        </w:rPr>
        <w:t>Diego Fernando MASDEU</w:t>
      </w:r>
      <w:r w:rsidRPr="006B7CDE">
        <w:rPr>
          <w:rFonts w:ascii="Ebrima" w:hAnsi="Ebrima"/>
          <w:sz w:val="20"/>
          <w:szCs w:val="20"/>
        </w:rPr>
        <w:t xml:space="preserve">, Legajo Personal Nº 3.659; </w:t>
      </w:r>
      <w:r w:rsidRPr="006B7CDE">
        <w:rPr>
          <w:rFonts w:ascii="Ebrima" w:hAnsi="Ebrima"/>
          <w:b/>
          <w:sz w:val="20"/>
          <w:szCs w:val="20"/>
        </w:rPr>
        <w:t>Eduardo José ALBORNOZ</w:t>
      </w:r>
      <w:r w:rsidRPr="006B7CDE">
        <w:rPr>
          <w:rFonts w:ascii="Ebrima" w:hAnsi="Ebrima"/>
          <w:sz w:val="20"/>
          <w:szCs w:val="20"/>
        </w:rPr>
        <w:t xml:space="preserve">, Legajo Personal Nº 3.863;  </w:t>
      </w:r>
      <w:r w:rsidRPr="006B7CDE">
        <w:rPr>
          <w:rFonts w:ascii="Ebrima" w:hAnsi="Ebrima"/>
          <w:b/>
          <w:sz w:val="20"/>
          <w:szCs w:val="20"/>
        </w:rPr>
        <w:t>Norberto Daniel ALBORNOZ</w:t>
      </w:r>
      <w:r w:rsidRPr="006B7CDE">
        <w:rPr>
          <w:rFonts w:ascii="Ebrima" w:hAnsi="Ebrima"/>
          <w:sz w:val="20"/>
          <w:szCs w:val="20"/>
        </w:rPr>
        <w:t xml:space="preserve">, Legajo Personal Nº 3.864; </w:t>
      </w:r>
      <w:r w:rsidRPr="006B7CDE">
        <w:rPr>
          <w:rFonts w:ascii="Ebrima" w:hAnsi="Ebrima"/>
          <w:b/>
          <w:sz w:val="20"/>
          <w:szCs w:val="20"/>
        </w:rPr>
        <w:t>Saúl Matías BARISNAGA</w:t>
      </w:r>
      <w:r w:rsidRPr="006B7CDE">
        <w:rPr>
          <w:rFonts w:ascii="Ebrima" w:hAnsi="Ebrima"/>
          <w:sz w:val="20"/>
          <w:szCs w:val="20"/>
        </w:rPr>
        <w:t xml:space="preserve">, Legajo Personal Nº 4.096; </w:t>
      </w:r>
      <w:r w:rsidRPr="006B7CDE">
        <w:rPr>
          <w:rFonts w:ascii="Ebrima" w:hAnsi="Ebrima"/>
          <w:b/>
          <w:sz w:val="20"/>
          <w:szCs w:val="20"/>
        </w:rPr>
        <w:t>Ángel Nahuel RAMIREZ</w:t>
      </w:r>
      <w:r w:rsidRPr="006B7CDE">
        <w:rPr>
          <w:rFonts w:ascii="Ebrima" w:hAnsi="Ebrima"/>
          <w:sz w:val="20"/>
          <w:szCs w:val="20"/>
        </w:rPr>
        <w:t xml:space="preserve">, Legajo Personal Nº 4.181; </w:t>
      </w:r>
      <w:r w:rsidRPr="006B7CDE">
        <w:rPr>
          <w:rFonts w:ascii="Ebrima" w:hAnsi="Ebrima"/>
          <w:b/>
          <w:sz w:val="20"/>
          <w:szCs w:val="20"/>
        </w:rPr>
        <w:t>José Carlos LEINEKER</w:t>
      </w:r>
      <w:r w:rsidRPr="006B7CDE">
        <w:rPr>
          <w:rFonts w:ascii="Ebrima" w:hAnsi="Ebrima"/>
          <w:sz w:val="20"/>
          <w:szCs w:val="20"/>
        </w:rPr>
        <w:t xml:space="preserve">, Legajo Personal Nº 4.338; </w:t>
      </w:r>
      <w:r w:rsidRPr="006B7CDE">
        <w:rPr>
          <w:rFonts w:ascii="Ebrima" w:hAnsi="Ebrima"/>
          <w:b/>
          <w:sz w:val="20"/>
          <w:szCs w:val="20"/>
        </w:rPr>
        <w:t>Micaela CORNEJO</w:t>
      </w:r>
      <w:r w:rsidRPr="006B7CDE">
        <w:rPr>
          <w:rFonts w:ascii="Ebrima" w:hAnsi="Ebrima"/>
          <w:sz w:val="20"/>
          <w:szCs w:val="20"/>
        </w:rPr>
        <w:t xml:space="preserve">, Legajo Personal Nº 4.283; y </w:t>
      </w:r>
      <w:r w:rsidRPr="006B7CDE">
        <w:rPr>
          <w:rFonts w:ascii="Ebrima" w:hAnsi="Ebrima"/>
          <w:b/>
          <w:sz w:val="20"/>
          <w:szCs w:val="20"/>
        </w:rPr>
        <w:t>Mirta Graciela MASDEU</w:t>
      </w:r>
      <w:r w:rsidRPr="006B7CDE">
        <w:rPr>
          <w:rFonts w:ascii="Ebrima" w:hAnsi="Ebrima"/>
          <w:sz w:val="20"/>
          <w:szCs w:val="20"/>
        </w:rPr>
        <w:t xml:space="preserve">, Legajo Personal Nº 3.704, por la suma de pesos Cincuenta Mil con 00/100 ($ 50.000,00), para cada uno.-    </w:t>
      </w:r>
    </w:p>
    <w:p w14:paraId="7442B515" w14:textId="77777777" w:rsidR="006B7CDE" w:rsidRPr="006B7CDE" w:rsidRDefault="006B7CDE" w:rsidP="006B7CDE">
      <w:pPr>
        <w:pStyle w:val="Sinespaciado"/>
        <w:jc w:val="both"/>
        <w:rPr>
          <w:rFonts w:ascii="Ebrima" w:hAnsi="Ebrima"/>
          <w:b/>
          <w:sz w:val="20"/>
          <w:szCs w:val="20"/>
        </w:rPr>
      </w:pPr>
      <w:r w:rsidRPr="006B7CDE">
        <w:rPr>
          <w:rFonts w:ascii="Ebrima" w:hAnsi="Ebrima"/>
          <w:b/>
          <w:sz w:val="20"/>
          <w:szCs w:val="20"/>
        </w:rPr>
        <w:t>ARTICULO 9º)</w:t>
      </w:r>
      <w:r w:rsidRPr="006B7CDE">
        <w:rPr>
          <w:rFonts w:ascii="Ebrima" w:hAnsi="Ebrima"/>
          <w:sz w:val="20"/>
          <w:szCs w:val="20"/>
        </w:rPr>
        <w:t xml:space="preserve"> Dispónese un adicional no remunerativo, no bonificable, por única vez, y correspondiente al mes de octubre para los agentes </w:t>
      </w:r>
      <w:r w:rsidRPr="006B7CDE">
        <w:rPr>
          <w:rFonts w:ascii="Ebrima" w:hAnsi="Ebrima"/>
          <w:b/>
          <w:sz w:val="20"/>
          <w:szCs w:val="20"/>
        </w:rPr>
        <w:t>Julio César ZABALA</w:t>
      </w:r>
      <w:r w:rsidRPr="006B7CDE">
        <w:rPr>
          <w:rFonts w:ascii="Ebrima" w:hAnsi="Ebrima"/>
          <w:sz w:val="20"/>
          <w:szCs w:val="20"/>
        </w:rPr>
        <w:t xml:space="preserve">, Legajo Personal Nº 2.877; y </w:t>
      </w:r>
      <w:r w:rsidRPr="006B7CDE">
        <w:rPr>
          <w:rFonts w:ascii="Ebrima" w:hAnsi="Ebrima"/>
          <w:b/>
          <w:sz w:val="20"/>
          <w:szCs w:val="20"/>
        </w:rPr>
        <w:t>María José BORDEGARAY</w:t>
      </w:r>
      <w:r w:rsidRPr="006B7CDE">
        <w:rPr>
          <w:rFonts w:ascii="Ebrima" w:hAnsi="Ebrima"/>
          <w:sz w:val="20"/>
          <w:szCs w:val="20"/>
        </w:rPr>
        <w:t>, Legajo Personal Nº 4.569, por la suma de pesos Sesenta Mil con 00/100 ($ 60.000,00), para cada uno.-</w:t>
      </w:r>
    </w:p>
    <w:p w14:paraId="3E29DE97"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ARTICULO 10º)</w:t>
      </w:r>
      <w:r w:rsidRPr="006B7CDE">
        <w:rPr>
          <w:rFonts w:ascii="Ebrima" w:hAnsi="Ebrima"/>
          <w:sz w:val="20"/>
          <w:szCs w:val="20"/>
        </w:rPr>
        <w:t xml:space="preserve"> Dispónese un adicional no remunerativo, no bonificable, y por única vez correspondiente al mes de octubre, para los agentes </w:t>
      </w:r>
      <w:r w:rsidRPr="006B7CDE">
        <w:rPr>
          <w:rFonts w:ascii="Ebrima" w:hAnsi="Ebrima"/>
          <w:b/>
          <w:sz w:val="20"/>
          <w:szCs w:val="20"/>
        </w:rPr>
        <w:t>Gabriela Noemí TABORDA</w:t>
      </w:r>
      <w:r w:rsidRPr="006B7CDE">
        <w:rPr>
          <w:rFonts w:ascii="Ebrima" w:hAnsi="Ebrima"/>
          <w:sz w:val="20"/>
          <w:szCs w:val="20"/>
        </w:rPr>
        <w:t xml:space="preserve">, Legajo Personal Nº 4.558; </w:t>
      </w:r>
      <w:r w:rsidRPr="006B7CDE">
        <w:rPr>
          <w:rFonts w:ascii="Ebrima" w:hAnsi="Ebrima"/>
          <w:b/>
          <w:sz w:val="20"/>
          <w:szCs w:val="20"/>
        </w:rPr>
        <w:t>Valeria Gisela TABORDA</w:t>
      </w:r>
      <w:r w:rsidRPr="006B7CDE">
        <w:rPr>
          <w:rFonts w:ascii="Ebrima" w:hAnsi="Ebrima"/>
          <w:sz w:val="20"/>
          <w:szCs w:val="20"/>
        </w:rPr>
        <w:t xml:space="preserve">, Legajo Personal Nº 2.572; </w:t>
      </w:r>
      <w:r w:rsidRPr="006B7CDE">
        <w:rPr>
          <w:rFonts w:ascii="Ebrima" w:hAnsi="Ebrima"/>
          <w:b/>
          <w:sz w:val="20"/>
          <w:szCs w:val="20"/>
        </w:rPr>
        <w:t>Gabriela Carolina ENRIQUE</w:t>
      </w:r>
      <w:r w:rsidRPr="006B7CDE">
        <w:rPr>
          <w:rFonts w:ascii="Ebrima" w:hAnsi="Ebrima"/>
          <w:sz w:val="20"/>
          <w:szCs w:val="20"/>
        </w:rPr>
        <w:t xml:space="preserve">, Legajo Personal Nº 4.697; </w:t>
      </w:r>
      <w:r w:rsidRPr="006B7CDE">
        <w:rPr>
          <w:rFonts w:ascii="Ebrima" w:hAnsi="Ebrima"/>
          <w:b/>
          <w:sz w:val="20"/>
          <w:szCs w:val="20"/>
        </w:rPr>
        <w:t>Lorena Daniela TORRES</w:t>
      </w:r>
      <w:r w:rsidRPr="006B7CDE">
        <w:rPr>
          <w:rFonts w:ascii="Ebrima" w:hAnsi="Ebrima"/>
          <w:sz w:val="20"/>
          <w:szCs w:val="20"/>
        </w:rPr>
        <w:t xml:space="preserve">, Legajo Personal Nº 1.782; </w:t>
      </w:r>
      <w:r w:rsidRPr="006B7CDE">
        <w:rPr>
          <w:rFonts w:ascii="Ebrima" w:hAnsi="Ebrima"/>
          <w:b/>
          <w:sz w:val="20"/>
          <w:szCs w:val="20"/>
        </w:rPr>
        <w:t>Alcides Antonio ALBORNOZ</w:t>
      </w:r>
      <w:r w:rsidRPr="006B7CDE">
        <w:rPr>
          <w:rFonts w:ascii="Ebrima" w:hAnsi="Ebrima"/>
          <w:sz w:val="20"/>
          <w:szCs w:val="20"/>
        </w:rPr>
        <w:t xml:space="preserve">, Legajo Personal Nº 427; </w:t>
      </w:r>
      <w:r w:rsidRPr="006B7CDE">
        <w:rPr>
          <w:rFonts w:ascii="Ebrima" w:hAnsi="Ebrima"/>
          <w:b/>
          <w:sz w:val="20"/>
          <w:szCs w:val="20"/>
        </w:rPr>
        <w:t>Enzo Gastón REYES</w:t>
      </w:r>
      <w:r w:rsidRPr="006B7CDE">
        <w:rPr>
          <w:rFonts w:ascii="Ebrima" w:hAnsi="Ebrima"/>
          <w:sz w:val="20"/>
          <w:szCs w:val="20"/>
        </w:rPr>
        <w:t xml:space="preserve">, Legajo Personal Nº 4.264; </w:t>
      </w:r>
      <w:r w:rsidRPr="006B7CDE">
        <w:rPr>
          <w:rFonts w:ascii="Ebrima" w:hAnsi="Ebrima"/>
          <w:b/>
          <w:sz w:val="20"/>
          <w:szCs w:val="20"/>
        </w:rPr>
        <w:t>Juan Gualberto GONZALEZ</w:t>
      </w:r>
      <w:r w:rsidRPr="006B7CDE">
        <w:rPr>
          <w:rFonts w:ascii="Ebrima" w:hAnsi="Ebrima"/>
          <w:sz w:val="20"/>
          <w:szCs w:val="20"/>
        </w:rPr>
        <w:t>, Legajo Personal Nº 457, por la suma de pesos Setenta Mil con 00/100 ($ 70.000,00).-</w:t>
      </w:r>
    </w:p>
    <w:p w14:paraId="674D1959"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ARTICULO 11º)</w:t>
      </w:r>
      <w:r w:rsidRPr="006B7CDE">
        <w:rPr>
          <w:rFonts w:ascii="Ebrima" w:hAnsi="Ebrima"/>
          <w:sz w:val="20"/>
          <w:szCs w:val="20"/>
        </w:rPr>
        <w:t xml:space="preserve"> Dispónese un adicional no remunerativo, no bonificable, por única vez, y correspondiente al mes de octubre, para los agentes </w:t>
      </w:r>
      <w:r w:rsidRPr="006B7CDE">
        <w:rPr>
          <w:rFonts w:ascii="Ebrima" w:hAnsi="Ebrima"/>
          <w:b/>
          <w:sz w:val="20"/>
          <w:szCs w:val="20"/>
        </w:rPr>
        <w:t>Marino Alberto LOPEZ</w:t>
      </w:r>
      <w:r w:rsidRPr="006B7CDE">
        <w:rPr>
          <w:rFonts w:ascii="Ebrima" w:hAnsi="Ebrima"/>
          <w:sz w:val="20"/>
          <w:szCs w:val="20"/>
        </w:rPr>
        <w:t xml:space="preserve">, Legajo Personal Nº 4.152; </w:t>
      </w:r>
      <w:r w:rsidRPr="006B7CDE">
        <w:rPr>
          <w:rFonts w:ascii="Ebrima" w:hAnsi="Ebrima"/>
          <w:b/>
          <w:sz w:val="20"/>
          <w:szCs w:val="20"/>
        </w:rPr>
        <w:t>Mauro Alexander Ezequiel ZAPATA</w:t>
      </w:r>
      <w:r w:rsidRPr="006B7CDE">
        <w:rPr>
          <w:rFonts w:ascii="Ebrima" w:hAnsi="Ebrima"/>
          <w:sz w:val="20"/>
          <w:szCs w:val="20"/>
        </w:rPr>
        <w:t xml:space="preserve">, Legajo </w:t>
      </w:r>
      <w:r w:rsidRPr="006B7CDE">
        <w:rPr>
          <w:rFonts w:ascii="Ebrima" w:hAnsi="Ebrima"/>
          <w:sz w:val="20"/>
          <w:szCs w:val="20"/>
        </w:rPr>
        <w:lastRenderedPageBreak/>
        <w:t xml:space="preserve">Personal Nº 3.812; </w:t>
      </w:r>
      <w:r w:rsidRPr="006B7CDE">
        <w:rPr>
          <w:rFonts w:ascii="Ebrima" w:hAnsi="Ebrima"/>
          <w:b/>
          <w:sz w:val="20"/>
          <w:szCs w:val="20"/>
        </w:rPr>
        <w:t>Romina FARIAS</w:t>
      </w:r>
      <w:r w:rsidRPr="006B7CDE">
        <w:rPr>
          <w:rFonts w:ascii="Ebrima" w:hAnsi="Ebrima"/>
          <w:sz w:val="20"/>
          <w:szCs w:val="20"/>
        </w:rPr>
        <w:t xml:space="preserve">, Legajo Personal Nº 4.551; </w:t>
      </w:r>
      <w:r w:rsidRPr="006B7CDE">
        <w:rPr>
          <w:rFonts w:ascii="Ebrima" w:hAnsi="Ebrima"/>
          <w:b/>
          <w:sz w:val="20"/>
          <w:szCs w:val="20"/>
        </w:rPr>
        <w:t>Fabiola BERNHARDT</w:t>
      </w:r>
      <w:r w:rsidRPr="006B7CDE">
        <w:rPr>
          <w:rFonts w:ascii="Ebrima" w:hAnsi="Ebrima"/>
          <w:sz w:val="20"/>
          <w:szCs w:val="20"/>
        </w:rPr>
        <w:t xml:space="preserve">, Legajo Personal Nº 4.796; </w:t>
      </w:r>
      <w:r w:rsidRPr="006B7CDE">
        <w:rPr>
          <w:rFonts w:ascii="Ebrima" w:hAnsi="Ebrima"/>
          <w:b/>
          <w:sz w:val="20"/>
          <w:szCs w:val="20"/>
        </w:rPr>
        <w:t>Silvia KERPS</w:t>
      </w:r>
      <w:r w:rsidRPr="006B7CDE">
        <w:rPr>
          <w:rFonts w:ascii="Ebrima" w:hAnsi="Ebrima"/>
          <w:sz w:val="20"/>
          <w:szCs w:val="20"/>
        </w:rPr>
        <w:t>, Legajo Personal Nº 4.253, por la suma de pesos Ochenta Mil con 00/100 ($ 80.000,00), para cada uno.-</w:t>
      </w:r>
    </w:p>
    <w:p w14:paraId="13D26B03"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ARTICULO 12º)</w:t>
      </w:r>
      <w:r w:rsidRPr="006B7CDE">
        <w:rPr>
          <w:rFonts w:ascii="Ebrima" w:hAnsi="Ebrima"/>
          <w:sz w:val="20"/>
          <w:szCs w:val="20"/>
        </w:rPr>
        <w:t xml:space="preserve"> Dispónese un adicional no remunerativo, no bonificable, por única vez, y correspondiente al mes de octubre, para los agentes </w:t>
      </w:r>
      <w:r w:rsidRPr="006B7CDE">
        <w:rPr>
          <w:rFonts w:ascii="Ebrima" w:hAnsi="Ebrima"/>
          <w:b/>
          <w:sz w:val="20"/>
          <w:szCs w:val="20"/>
        </w:rPr>
        <w:t>Rosana Daniela GONZALEZ</w:t>
      </w:r>
      <w:r w:rsidRPr="006B7CDE">
        <w:rPr>
          <w:rFonts w:ascii="Ebrima" w:hAnsi="Ebrima"/>
          <w:sz w:val="20"/>
          <w:szCs w:val="20"/>
        </w:rPr>
        <w:t xml:space="preserve">, Legajo Personal Nº 2.444; y </w:t>
      </w:r>
      <w:r w:rsidRPr="006B7CDE">
        <w:rPr>
          <w:rFonts w:ascii="Ebrima" w:hAnsi="Ebrima"/>
          <w:b/>
          <w:sz w:val="20"/>
          <w:szCs w:val="20"/>
        </w:rPr>
        <w:t>Tatiana María CELEIRO</w:t>
      </w:r>
      <w:r w:rsidRPr="006B7CDE">
        <w:rPr>
          <w:rFonts w:ascii="Ebrima" w:hAnsi="Ebrima"/>
          <w:sz w:val="20"/>
          <w:szCs w:val="20"/>
        </w:rPr>
        <w:t>, Legajo Personal Nº 4.472, por la suma de pesos Ochenta y Cinco Mil con 00/100 ($ 85.000,00).-</w:t>
      </w:r>
    </w:p>
    <w:p w14:paraId="0A60195A"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ARTICULO 13º)</w:t>
      </w:r>
      <w:r w:rsidRPr="006B7CDE">
        <w:rPr>
          <w:rFonts w:ascii="Ebrima" w:hAnsi="Ebrima"/>
          <w:sz w:val="20"/>
          <w:szCs w:val="20"/>
        </w:rPr>
        <w:t xml:space="preserve"> Dispónese un adicional no remunerativo, no bonificable, por única vez, y correspondiente al mes de octubre, para los agentes </w:t>
      </w:r>
      <w:r w:rsidRPr="006B7CDE">
        <w:rPr>
          <w:rFonts w:ascii="Ebrima" w:hAnsi="Ebrima"/>
          <w:b/>
          <w:sz w:val="20"/>
          <w:szCs w:val="20"/>
        </w:rPr>
        <w:t>Osvaldo César ALZUGARAY</w:t>
      </w:r>
      <w:r w:rsidRPr="006B7CDE">
        <w:rPr>
          <w:rFonts w:ascii="Ebrima" w:hAnsi="Ebrima"/>
          <w:sz w:val="20"/>
          <w:szCs w:val="20"/>
        </w:rPr>
        <w:t xml:space="preserve">, Legajo Personal Nº 2.212; </w:t>
      </w:r>
      <w:r w:rsidRPr="006B7CDE">
        <w:rPr>
          <w:rFonts w:ascii="Ebrima" w:hAnsi="Ebrima"/>
          <w:b/>
          <w:sz w:val="20"/>
          <w:szCs w:val="20"/>
        </w:rPr>
        <w:t>Ricardo Daniel SOÑEZ</w:t>
      </w:r>
      <w:r w:rsidRPr="006B7CDE">
        <w:rPr>
          <w:rFonts w:ascii="Ebrima" w:hAnsi="Ebrima"/>
          <w:sz w:val="20"/>
          <w:szCs w:val="20"/>
        </w:rPr>
        <w:t xml:space="preserve">, Legajo Personal Nº 419; </w:t>
      </w:r>
      <w:r w:rsidRPr="006B7CDE">
        <w:rPr>
          <w:rFonts w:ascii="Ebrima" w:hAnsi="Ebrima"/>
          <w:b/>
          <w:sz w:val="20"/>
          <w:szCs w:val="20"/>
        </w:rPr>
        <w:t>Nelson Adrián RINDISPAGER</w:t>
      </w:r>
      <w:r w:rsidRPr="006B7CDE">
        <w:rPr>
          <w:rFonts w:ascii="Ebrima" w:hAnsi="Ebrima"/>
          <w:sz w:val="20"/>
          <w:szCs w:val="20"/>
        </w:rPr>
        <w:t xml:space="preserve">, Legajo Personal Nº 3.115; </w:t>
      </w:r>
      <w:r w:rsidRPr="006B7CDE">
        <w:rPr>
          <w:rFonts w:ascii="Ebrima" w:hAnsi="Ebrima"/>
          <w:b/>
          <w:sz w:val="20"/>
          <w:szCs w:val="20"/>
        </w:rPr>
        <w:t>Jonatán Darío BOVIER</w:t>
      </w:r>
      <w:r w:rsidRPr="006B7CDE">
        <w:rPr>
          <w:rFonts w:ascii="Ebrima" w:hAnsi="Ebrima"/>
          <w:sz w:val="20"/>
          <w:szCs w:val="20"/>
        </w:rPr>
        <w:t xml:space="preserve">, Legajo Personal Nº 3.958; </w:t>
      </w:r>
      <w:r w:rsidRPr="006B7CDE">
        <w:rPr>
          <w:rFonts w:ascii="Ebrima" w:hAnsi="Ebrima"/>
          <w:b/>
          <w:sz w:val="20"/>
          <w:szCs w:val="20"/>
        </w:rPr>
        <w:t>Mariano Jesús TROCELLO</w:t>
      </w:r>
      <w:r w:rsidRPr="006B7CDE">
        <w:rPr>
          <w:rFonts w:ascii="Ebrima" w:hAnsi="Ebrima"/>
          <w:sz w:val="20"/>
          <w:szCs w:val="20"/>
        </w:rPr>
        <w:t xml:space="preserve">, Legajo Personal Nº 4.003; y </w:t>
      </w:r>
      <w:r w:rsidRPr="006B7CDE">
        <w:rPr>
          <w:rFonts w:ascii="Ebrima" w:hAnsi="Ebrima"/>
          <w:b/>
          <w:sz w:val="20"/>
          <w:szCs w:val="20"/>
        </w:rPr>
        <w:t>Juan Alfredo ALBORNOZ</w:t>
      </w:r>
      <w:r w:rsidRPr="006B7CDE">
        <w:rPr>
          <w:rFonts w:ascii="Ebrima" w:hAnsi="Ebrima"/>
          <w:sz w:val="20"/>
          <w:szCs w:val="20"/>
        </w:rPr>
        <w:t>, Legajo Personal Nº 906, por la suma de pesos Cien Mil con 00/100 ($ 100.000,00), para cada uno.-</w:t>
      </w:r>
    </w:p>
    <w:p w14:paraId="23B93B35"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ARTICULO 14º)</w:t>
      </w:r>
      <w:r w:rsidRPr="006B7CDE">
        <w:rPr>
          <w:rFonts w:ascii="Ebrima" w:hAnsi="Ebrima"/>
          <w:sz w:val="20"/>
          <w:szCs w:val="20"/>
        </w:rPr>
        <w:t xml:space="preserve"> Dispónese un adicional no remunerativo, no bonificable, por única vez, y correspondiente al mes de octubre, para los agentes </w:t>
      </w:r>
      <w:r w:rsidRPr="006B7CDE">
        <w:rPr>
          <w:rFonts w:ascii="Ebrima" w:hAnsi="Ebrima"/>
          <w:b/>
          <w:sz w:val="20"/>
          <w:szCs w:val="20"/>
        </w:rPr>
        <w:t>Silvia Yolanda TABORDA</w:t>
      </w:r>
      <w:r w:rsidRPr="006B7CDE">
        <w:rPr>
          <w:rFonts w:ascii="Ebrima" w:hAnsi="Ebrima"/>
          <w:sz w:val="20"/>
          <w:szCs w:val="20"/>
        </w:rPr>
        <w:t xml:space="preserve">, Legajo Personal Nº 3.188; y </w:t>
      </w:r>
      <w:r w:rsidRPr="006B7CDE">
        <w:rPr>
          <w:rFonts w:ascii="Ebrima" w:hAnsi="Ebrima"/>
          <w:b/>
          <w:sz w:val="20"/>
          <w:szCs w:val="20"/>
        </w:rPr>
        <w:t>Milagros Celeste BARISNAGA</w:t>
      </w:r>
      <w:r w:rsidRPr="006B7CDE">
        <w:rPr>
          <w:rFonts w:ascii="Ebrima" w:hAnsi="Ebrima"/>
          <w:sz w:val="20"/>
          <w:szCs w:val="20"/>
        </w:rPr>
        <w:t>, Legajo Personal Nº 4.596, por la suma de pesos Ciento Quince Mil con 00/100 ($ 115.000,00), para cada una.-</w:t>
      </w:r>
    </w:p>
    <w:p w14:paraId="14212BDC"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ARTICULO 15º)</w:t>
      </w:r>
      <w:r w:rsidRPr="006B7CDE">
        <w:rPr>
          <w:rFonts w:ascii="Ebrima" w:hAnsi="Ebrima"/>
          <w:sz w:val="20"/>
          <w:szCs w:val="20"/>
        </w:rPr>
        <w:t xml:space="preserve"> Dispónese un adicional no remunerativo, no bonificable, por única vez, y correspondiente al mes de octubre, para los agentes </w:t>
      </w:r>
      <w:r w:rsidRPr="006B7CDE">
        <w:rPr>
          <w:rFonts w:ascii="Ebrima" w:hAnsi="Ebrima"/>
          <w:b/>
          <w:sz w:val="20"/>
          <w:szCs w:val="20"/>
        </w:rPr>
        <w:t>Agustina Marianela CHAPARRO</w:t>
      </w:r>
      <w:r w:rsidRPr="006B7CDE">
        <w:rPr>
          <w:rFonts w:ascii="Ebrima" w:hAnsi="Ebrima"/>
          <w:sz w:val="20"/>
          <w:szCs w:val="20"/>
        </w:rPr>
        <w:t xml:space="preserve">, Legajo Personal Nº 4.803; </w:t>
      </w:r>
      <w:r w:rsidRPr="006B7CDE">
        <w:rPr>
          <w:rFonts w:ascii="Ebrima" w:hAnsi="Ebrima"/>
          <w:b/>
          <w:sz w:val="20"/>
          <w:szCs w:val="20"/>
        </w:rPr>
        <w:t>Delia Inés GODOY</w:t>
      </w:r>
      <w:r w:rsidRPr="006B7CDE">
        <w:rPr>
          <w:rFonts w:ascii="Ebrima" w:hAnsi="Ebrima"/>
          <w:sz w:val="20"/>
          <w:szCs w:val="20"/>
        </w:rPr>
        <w:t xml:space="preserve">, Legajo Personal Nº 2.591; </w:t>
      </w:r>
      <w:r w:rsidRPr="006B7CDE">
        <w:rPr>
          <w:rFonts w:ascii="Ebrima" w:hAnsi="Ebrima"/>
          <w:b/>
          <w:sz w:val="20"/>
          <w:szCs w:val="20"/>
        </w:rPr>
        <w:t>Janice Micaela TINETTO</w:t>
      </w:r>
      <w:r w:rsidRPr="006B7CDE">
        <w:rPr>
          <w:rFonts w:ascii="Ebrima" w:hAnsi="Ebrima"/>
          <w:sz w:val="20"/>
          <w:szCs w:val="20"/>
        </w:rPr>
        <w:t xml:space="preserve">, Legajo Personal Nº 4.830; </w:t>
      </w:r>
      <w:r w:rsidRPr="006B7CDE">
        <w:rPr>
          <w:rFonts w:ascii="Ebrima" w:hAnsi="Ebrima"/>
          <w:b/>
          <w:sz w:val="20"/>
          <w:szCs w:val="20"/>
        </w:rPr>
        <w:t>Carlos Marcelo MARTINEZ</w:t>
      </w:r>
      <w:r w:rsidRPr="006B7CDE">
        <w:rPr>
          <w:rFonts w:ascii="Ebrima" w:hAnsi="Ebrima"/>
          <w:sz w:val="20"/>
          <w:szCs w:val="20"/>
        </w:rPr>
        <w:t xml:space="preserve">, Legajo Personal Nº 952; y </w:t>
      </w:r>
      <w:r w:rsidRPr="006B7CDE">
        <w:rPr>
          <w:rFonts w:ascii="Ebrima" w:hAnsi="Ebrima"/>
          <w:b/>
          <w:sz w:val="20"/>
          <w:szCs w:val="20"/>
        </w:rPr>
        <w:t>Viviana Analía HEINZE</w:t>
      </w:r>
      <w:r w:rsidRPr="006B7CDE">
        <w:rPr>
          <w:rFonts w:ascii="Ebrima" w:hAnsi="Ebrima"/>
          <w:sz w:val="20"/>
          <w:szCs w:val="20"/>
        </w:rPr>
        <w:t xml:space="preserve">, Legajo Personal Nº 4.400, por la suma de pesos Ciento Veinte Mil con 00/100 ($ 120.000,00), para cada uno.-  </w:t>
      </w:r>
    </w:p>
    <w:p w14:paraId="579C54F6"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ARTICULO 16º)</w:t>
      </w:r>
      <w:r w:rsidRPr="006B7CDE">
        <w:rPr>
          <w:rFonts w:ascii="Ebrima" w:hAnsi="Ebrima"/>
          <w:sz w:val="20"/>
          <w:szCs w:val="20"/>
        </w:rPr>
        <w:t xml:space="preserve"> Dispónese un adicional no remunerativo, no bonificable, por única vez, y correspondiente al mes de octubre para el agente </w:t>
      </w:r>
      <w:r w:rsidRPr="006B7CDE">
        <w:rPr>
          <w:rFonts w:ascii="Ebrima" w:hAnsi="Ebrima"/>
          <w:b/>
          <w:sz w:val="20"/>
          <w:szCs w:val="20"/>
        </w:rPr>
        <w:t>Juan Ramón OVIEDO</w:t>
      </w:r>
      <w:r w:rsidRPr="006B7CDE">
        <w:rPr>
          <w:rFonts w:ascii="Ebrima" w:hAnsi="Ebrima"/>
          <w:sz w:val="20"/>
          <w:szCs w:val="20"/>
        </w:rPr>
        <w:t>, Legajo Personal Nº 2.666, por la suma de pesos Ciento Veinticinco Mil con 00/100 ($ 125.000,00).-</w:t>
      </w:r>
    </w:p>
    <w:p w14:paraId="23744A7E"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ARTICULO 17º)</w:t>
      </w:r>
      <w:r w:rsidRPr="006B7CDE">
        <w:rPr>
          <w:rFonts w:ascii="Ebrima" w:hAnsi="Ebrima"/>
          <w:sz w:val="20"/>
          <w:szCs w:val="20"/>
        </w:rPr>
        <w:t xml:space="preserve"> Dispónese un adicional no remunerativo, no bonificable, por única vez, y correspondiente al mes de octubre, para el agente </w:t>
      </w:r>
      <w:r w:rsidRPr="006B7CDE">
        <w:rPr>
          <w:rFonts w:ascii="Ebrima" w:hAnsi="Ebrima"/>
          <w:b/>
          <w:sz w:val="20"/>
          <w:szCs w:val="20"/>
        </w:rPr>
        <w:t>Gabriela Soledad PAUL</w:t>
      </w:r>
      <w:r w:rsidRPr="006B7CDE">
        <w:rPr>
          <w:rFonts w:ascii="Ebrima" w:hAnsi="Ebrima"/>
          <w:sz w:val="20"/>
          <w:szCs w:val="20"/>
        </w:rPr>
        <w:t>, Legajo Personal Nº 4.797, por la suma de pesos Ciento Treinta y Ocho Mil Seiscientos con 00/100 ($ 138.600,00).-</w:t>
      </w:r>
    </w:p>
    <w:p w14:paraId="3F5A978B"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ARTICULO 18º)</w:t>
      </w:r>
      <w:r w:rsidRPr="006B7CDE">
        <w:rPr>
          <w:rFonts w:ascii="Ebrima" w:hAnsi="Ebrima"/>
          <w:sz w:val="20"/>
          <w:szCs w:val="20"/>
        </w:rPr>
        <w:t xml:space="preserve"> Dispónese un adicional no remunerativo, no bonificable, por única vez, y correspondiente al mes de octubre, para los agentes </w:t>
      </w:r>
      <w:r w:rsidRPr="006B7CDE">
        <w:rPr>
          <w:rFonts w:ascii="Ebrima" w:hAnsi="Ebrima"/>
          <w:b/>
          <w:sz w:val="20"/>
          <w:szCs w:val="20"/>
        </w:rPr>
        <w:t>Santiago Desiderio BAIS</w:t>
      </w:r>
      <w:r w:rsidRPr="006B7CDE">
        <w:rPr>
          <w:rFonts w:ascii="Ebrima" w:hAnsi="Ebrima"/>
          <w:sz w:val="20"/>
          <w:szCs w:val="20"/>
        </w:rPr>
        <w:t xml:space="preserve">, Legajo Personal Nº 1.076; </w:t>
      </w:r>
      <w:r w:rsidRPr="006B7CDE">
        <w:rPr>
          <w:rFonts w:ascii="Ebrima" w:hAnsi="Ebrima"/>
          <w:b/>
          <w:sz w:val="20"/>
          <w:szCs w:val="20"/>
        </w:rPr>
        <w:t>Jonatán Aníbal BENITEZ</w:t>
      </w:r>
      <w:r w:rsidRPr="006B7CDE">
        <w:rPr>
          <w:rFonts w:ascii="Ebrima" w:hAnsi="Ebrima"/>
          <w:sz w:val="20"/>
          <w:szCs w:val="20"/>
        </w:rPr>
        <w:t xml:space="preserve">, Legajo Personal Nº 3.935; </w:t>
      </w:r>
      <w:r w:rsidRPr="006B7CDE">
        <w:rPr>
          <w:rFonts w:ascii="Ebrima" w:hAnsi="Ebrima"/>
          <w:b/>
          <w:sz w:val="20"/>
          <w:szCs w:val="20"/>
        </w:rPr>
        <w:t>Walter Horacio MEIER</w:t>
      </w:r>
      <w:r w:rsidRPr="006B7CDE">
        <w:rPr>
          <w:rFonts w:ascii="Ebrima" w:hAnsi="Ebrima"/>
          <w:sz w:val="20"/>
          <w:szCs w:val="20"/>
        </w:rPr>
        <w:t xml:space="preserve">, Legajo Personal Nº 4.575; y </w:t>
      </w:r>
      <w:r w:rsidRPr="006B7CDE">
        <w:rPr>
          <w:rFonts w:ascii="Ebrima" w:hAnsi="Ebrima"/>
          <w:b/>
          <w:sz w:val="20"/>
          <w:szCs w:val="20"/>
        </w:rPr>
        <w:t>Cristian Ariel GUTIERREZ</w:t>
      </w:r>
      <w:r w:rsidRPr="006B7CDE">
        <w:rPr>
          <w:rFonts w:ascii="Ebrima" w:hAnsi="Ebrima"/>
          <w:sz w:val="20"/>
          <w:szCs w:val="20"/>
        </w:rPr>
        <w:t xml:space="preserve">, Legajo Personal Nº 3.342, por la suma Pesos Ciento Cincuenta Mil con 00/100 ($ 150.000,00), para cada uno.- </w:t>
      </w:r>
    </w:p>
    <w:p w14:paraId="11748C30"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ARTICULO 19º)</w:t>
      </w:r>
      <w:r w:rsidRPr="006B7CDE">
        <w:rPr>
          <w:rFonts w:ascii="Ebrima" w:hAnsi="Ebrima"/>
          <w:sz w:val="20"/>
          <w:szCs w:val="20"/>
        </w:rPr>
        <w:t xml:space="preserve"> Dispónese un adicional no remunerativo, no bonificable, por única vez, y correspondiente al mes de octubre para el agente </w:t>
      </w:r>
      <w:r w:rsidRPr="006B7CDE">
        <w:rPr>
          <w:rFonts w:ascii="Ebrima" w:hAnsi="Ebrima"/>
          <w:b/>
          <w:sz w:val="20"/>
          <w:szCs w:val="20"/>
        </w:rPr>
        <w:t>Juan Alberto MOREYRA</w:t>
      </w:r>
      <w:r w:rsidRPr="006B7CDE">
        <w:rPr>
          <w:rFonts w:ascii="Ebrima" w:hAnsi="Ebrima"/>
          <w:sz w:val="20"/>
          <w:szCs w:val="20"/>
        </w:rPr>
        <w:t>, Legajo Personal Nº 4.369, por la suma de pesos Ciento Sesenta Mil con 00/100 ($ 160.000,00).-</w:t>
      </w:r>
    </w:p>
    <w:p w14:paraId="3F32B500"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ARTICULO 20º)</w:t>
      </w:r>
      <w:r w:rsidRPr="006B7CDE">
        <w:rPr>
          <w:rFonts w:ascii="Ebrima" w:hAnsi="Ebrima"/>
          <w:sz w:val="20"/>
          <w:szCs w:val="20"/>
        </w:rPr>
        <w:t xml:space="preserve"> Dispónese un adicional no remunerativo, no bonificable, por única vez, y correspondiente al mes de octubre, para el agente </w:t>
      </w:r>
      <w:r w:rsidRPr="006B7CDE">
        <w:rPr>
          <w:rFonts w:ascii="Ebrima" w:hAnsi="Ebrima"/>
          <w:b/>
          <w:sz w:val="20"/>
          <w:szCs w:val="20"/>
        </w:rPr>
        <w:t>William Fernando ALZUGARAY</w:t>
      </w:r>
      <w:r w:rsidRPr="006B7CDE">
        <w:rPr>
          <w:rFonts w:ascii="Ebrima" w:hAnsi="Ebrima"/>
          <w:sz w:val="20"/>
          <w:szCs w:val="20"/>
        </w:rPr>
        <w:t>, Legajo Personal Nº 3.891, por la suma de pesos Ciento Setenta Mil con 00/100 ($ 170.000,00).-</w:t>
      </w:r>
    </w:p>
    <w:p w14:paraId="1756973F"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ARTICULO 21º)</w:t>
      </w:r>
      <w:r w:rsidRPr="006B7CDE">
        <w:rPr>
          <w:rFonts w:ascii="Ebrima" w:hAnsi="Ebrima"/>
          <w:sz w:val="20"/>
          <w:szCs w:val="20"/>
        </w:rPr>
        <w:t xml:space="preserve"> Dispónese un adicional no remunerativo, no bonificable, por única vez, y correspondiente al mes de octubre para los agentes </w:t>
      </w:r>
      <w:r w:rsidRPr="006B7CDE">
        <w:rPr>
          <w:rFonts w:ascii="Ebrima" w:hAnsi="Ebrima"/>
          <w:b/>
          <w:sz w:val="20"/>
          <w:szCs w:val="20"/>
        </w:rPr>
        <w:t>Daniel Alberto ALBORNOZ</w:t>
      </w:r>
      <w:r w:rsidRPr="006B7CDE">
        <w:rPr>
          <w:rFonts w:ascii="Ebrima" w:hAnsi="Ebrima"/>
          <w:sz w:val="20"/>
          <w:szCs w:val="20"/>
        </w:rPr>
        <w:t xml:space="preserve">, Legajo Personal Nº 2.215; </w:t>
      </w:r>
      <w:r w:rsidRPr="006B7CDE">
        <w:rPr>
          <w:rFonts w:ascii="Ebrima" w:hAnsi="Ebrima"/>
          <w:b/>
          <w:sz w:val="20"/>
          <w:szCs w:val="20"/>
        </w:rPr>
        <w:t>Diego Marcelo ESCOBAR</w:t>
      </w:r>
      <w:r w:rsidRPr="006B7CDE">
        <w:rPr>
          <w:rFonts w:ascii="Ebrima" w:hAnsi="Ebrima"/>
          <w:sz w:val="20"/>
          <w:szCs w:val="20"/>
        </w:rPr>
        <w:t xml:space="preserve">, Legajo Personal Nº 2.564; </w:t>
      </w:r>
      <w:r w:rsidRPr="006B7CDE">
        <w:rPr>
          <w:rFonts w:ascii="Ebrima" w:hAnsi="Ebrima"/>
          <w:b/>
          <w:sz w:val="20"/>
          <w:szCs w:val="20"/>
        </w:rPr>
        <w:t>Luis Alberto AGUILAR</w:t>
      </w:r>
      <w:r w:rsidRPr="006B7CDE">
        <w:rPr>
          <w:rFonts w:ascii="Ebrima" w:hAnsi="Ebrima"/>
          <w:sz w:val="20"/>
          <w:szCs w:val="20"/>
        </w:rPr>
        <w:t xml:space="preserve">, Legajo Personal Nº 336; </w:t>
      </w:r>
      <w:r w:rsidRPr="006B7CDE">
        <w:rPr>
          <w:rFonts w:ascii="Ebrima" w:hAnsi="Ebrima"/>
          <w:b/>
          <w:sz w:val="20"/>
          <w:szCs w:val="20"/>
        </w:rPr>
        <w:t>Fabio Ariel FLAT</w:t>
      </w:r>
      <w:r w:rsidRPr="006B7CDE">
        <w:rPr>
          <w:rFonts w:ascii="Ebrima" w:hAnsi="Ebrima"/>
          <w:sz w:val="20"/>
          <w:szCs w:val="20"/>
        </w:rPr>
        <w:t xml:space="preserve">, Legajo Personal Nº 4.488; </w:t>
      </w:r>
      <w:r w:rsidRPr="006B7CDE">
        <w:rPr>
          <w:rFonts w:ascii="Ebrima" w:hAnsi="Ebrima"/>
          <w:b/>
          <w:sz w:val="20"/>
          <w:szCs w:val="20"/>
        </w:rPr>
        <w:t>Mauro Antonio TOLOZA RÍOS</w:t>
      </w:r>
      <w:r w:rsidRPr="006B7CDE">
        <w:rPr>
          <w:rFonts w:ascii="Ebrima" w:hAnsi="Ebrima"/>
          <w:sz w:val="20"/>
          <w:szCs w:val="20"/>
        </w:rPr>
        <w:t xml:space="preserve">, Legajo Personal Nº 3.273; y </w:t>
      </w:r>
      <w:r w:rsidRPr="006B7CDE">
        <w:rPr>
          <w:rFonts w:ascii="Ebrima" w:hAnsi="Ebrima"/>
          <w:b/>
          <w:sz w:val="20"/>
          <w:szCs w:val="20"/>
        </w:rPr>
        <w:t>Williams Jesús Gabriel BRUPBACHER</w:t>
      </w:r>
      <w:r w:rsidRPr="006B7CDE">
        <w:rPr>
          <w:rFonts w:ascii="Ebrima" w:hAnsi="Ebrima"/>
          <w:sz w:val="20"/>
          <w:szCs w:val="20"/>
        </w:rPr>
        <w:t>, Legajo Personal Nº 3.948; y por la suma de pesos Doscientos Mil con 00/100 ($ 200.000,00), para cada uno.-</w:t>
      </w:r>
    </w:p>
    <w:p w14:paraId="6FF501FB"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ARTICULO 22º)</w:t>
      </w:r>
      <w:r w:rsidRPr="006B7CDE">
        <w:rPr>
          <w:rFonts w:ascii="Ebrima" w:hAnsi="Ebrima"/>
          <w:sz w:val="20"/>
          <w:szCs w:val="20"/>
        </w:rPr>
        <w:t xml:space="preserve"> Dispónese un adicional no remunerativo, no bonificable, por única vez y correspondiente al mes de octubre, para los agentes </w:t>
      </w:r>
      <w:r w:rsidRPr="006B7CDE">
        <w:rPr>
          <w:rFonts w:ascii="Ebrima" w:hAnsi="Ebrima"/>
          <w:b/>
          <w:sz w:val="20"/>
          <w:szCs w:val="20"/>
        </w:rPr>
        <w:t>Domingo Andrés FARIAS</w:t>
      </w:r>
      <w:r w:rsidRPr="006B7CDE">
        <w:rPr>
          <w:rFonts w:ascii="Ebrima" w:hAnsi="Ebrima"/>
          <w:sz w:val="20"/>
          <w:szCs w:val="20"/>
        </w:rPr>
        <w:t xml:space="preserve">, Legajo Personal Nº 3.578; y </w:t>
      </w:r>
      <w:r w:rsidRPr="006B7CDE">
        <w:rPr>
          <w:rFonts w:ascii="Ebrima" w:hAnsi="Ebrima"/>
          <w:b/>
          <w:sz w:val="20"/>
          <w:szCs w:val="20"/>
        </w:rPr>
        <w:t>Jonatán Gabriel SCHVINTT</w:t>
      </w:r>
      <w:r w:rsidRPr="006B7CDE">
        <w:rPr>
          <w:rFonts w:ascii="Ebrima" w:hAnsi="Ebrima"/>
          <w:sz w:val="20"/>
          <w:szCs w:val="20"/>
        </w:rPr>
        <w:t xml:space="preserve">, Legajo Personal Nº 4.250, por la suma de pesos Doscientos Cincuenta Mil con 00/100 ($ 250.000,00), para cada uno.- </w:t>
      </w:r>
    </w:p>
    <w:p w14:paraId="2559FFEF"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ARTICULO 23º)</w:t>
      </w:r>
      <w:r w:rsidRPr="006B7CDE">
        <w:rPr>
          <w:rFonts w:ascii="Ebrima" w:hAnsi="Ebrima"/>
          <w:sz w:val="20"/>
          <w:szCs w:val="20"/>
        </w:rPr>
        <w:t xml:space="preserve"> Dispónese un adicional no remunerativo, no bonificable, por única vez, y correspondiente al mes de octubre, para el agente </w:t>
      </w:r>
      <w:r w:rsidRPr="006B7CDE">
        <w:rPr>
          <w:rFonts w:ascii="Ebrima" w:hAnsi="Ebrima"/>
          <w:b/>
          <w:sz w:val="20"/>
          <w:szCs w:val="20"/>
        </w:rPr>
        <w:t>Viviana PORTILLO</w:t>
      </w:r>
      <w:r w:rsidRPr="006B7CDE">
        <w:rPr>
          <w:rFonts w:ascii="Ebrima" w:hAnsi="Ebrima"/>
          <w:sz w:val="20"/>
          <w:szCs w:val="20"/>
        </w:rPr>
        <w:t>, Legajo Personal Nº 4.339, por la suma de pesos Doscientos Sesenta Mil con 00/100 ($ 260.000,00).-</w:t>
      </w:r>
    </w:p>
    <w:p w14:paraId="08BC3025"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ARTICULO 24º)</w:t>
      </w:r>
      <w:r w:rsidRPr="006B7CDE">
        <w:rPr>
          <w:rFonts w:ascii="Ebrima" w:hAnsi="Ebrima"/>
          <w:sz w:val="20"/>
          <w:szCs w:val="20"/>
        </w:rPr>
        <w:t xml:space="preserve"> Dispónese un adicional no remunerativo, no bonificable, por única vez, y correspondiente al mes de octubre, para el agente </w:t>
      </w:r>
      <w:r w:rsidRPr="006B7CDE">
        <w:rPr>
          <w:rFonts w:ascii="Ebrima" w:hAnsi="Ebrima"/>
          <w:b/>
          <w:sz w:val="20"/>
          <w:szCs w:val="20"/>
        </w:rPr>
        <w:t>Celia del Carmen MORA</w:t>
      </w:r>
      <w:r w:rsidRPr="006B7CDE">
        <w:rPr>
          <w:rFonts w:ascii="Ebrima" w:hAnsi="Ebrima"/>
          <w:sz w:val="20"/>
          <w:szCs w:val="20"/>
        </w:rPr>
        <w:t>, Legajo Personal Nº 2.991, por la suma de pesos Doscientos Setenta y Ocho Mil con 00/100 ($ 278.000,00).-</w:t>
      </w:r>
    </w:p>
    <w:p w14:paraId="368FB763"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ARTICULO 25º)</w:t>
      </w:r>
      <w:r w:rsidRPr="006B7CDE">
        <w:rPr>
          <w:rFonts w:ascii="Ebrima" w:hAnsi="Ebrima"/>
          <w:sz w:val="20"/>
          <w:szCs w:val="20"/>
        </w:rPr>
        <w:t xml:space="preserve"> Dispónese un adicional no remunerativo, no bonificable, por única vez, y correspondiente al mes de octubre, para el agente </w:t>
      </w:r>
      <w:r w:rsidRPr="006B7CDE">
        <w:rPr>
          <w:rFonts w:ascii="Ebrima" w:hAnsi="Ebrima"/>
          <w:b/>
          <w:sz w:val="20"/>
          <w:szCs w:val="20"/>
        </w:rPr>
        <w:t>María del Valle ROJAS</w:t>
      </w:r>
      <w:r w:rsidRPr="006B7CDE">
        <w:rPr>
          <w:rFonts w:ascii="Ebrima" w:hAnsi="Ebrima"/>
          <w:sz w:val="20"/>
          <w:szCs w:val="20"/>
        </w:rPr>
        <w:t>, Legajo Personal Nº 3.885, por la suma de pesos Doscientos Ochenta Mil con 00/100 ($ 280.000,00).-</w:t>
      </w:r>
    </w:p>
    <w:p w14:paraId="427B106E" w14:textId="77777777" w:rsidR="006B7CDE" w:rsidRPr="006B7CDE" w:rsidRDefault="006B7CDE" w:rsidP="006B7CDE">
      <w:pPr>
        <w:pStyle w:val="Sinespaciado"/>
        <w:jc w:val="both"/>
        <w:rPr>
          <w:rFonts w:ascii="Ebrima" w:hAnsi="Ebrima"/>
          <w:b/>
          <w:sz w:val="20"/>
          <w:szCs w:val="20"/>
        </w:rPr>
      </w:pPr>
      <w:r w:rsidRPr="006B7CDE">
        <w:rPr>
          <w:rFonts w:ascii="Ebrima" w:hAnsi="Ebrima"/>
          <w:b/>
          <w:sz w:val="20"/>
          <w:szCs w:val="20"/>
        </w:rPr>
        <w:lastRenderedPageBreak/>
        <w:t>ARTICULO 26º)</w:t>
      </w:r>
      <w:r w:rsidRPr="006B7CDE">
        <w:rPr>
          <w:rFonts w:ascii="Ebrima" w:hAnsi="Ebrima"/>
          <w:sz w:val="20"/>
          <w:szCs w:val="20"/>
        </w:rPr>
        <w:t xml:space="preserve"> Dispónese un adicional no remunerativo, no bonificable, por única vez, y correspondiente al mes de octubre, para el agente </w:t>
      </w:r>
      <w:r w:rsidRPr="006B7CDE">
        <w:rPr>
          <w:rFonts w:ascii="Ebrima" w:hAnsi="Ebrima"/>
          <w:b/>
          <w:sz w:val="20"/>
          <w:szCs w:val="20"/>
        </w:rPr>
        <w:t>Edgardo Ramón RAMIREZ</w:t>
      </w:r>
      <w:r w:rsidRPr="006B7CDE">
        <w:rPr>
          <w:rFonts w:ascii="Ebrima" w:hAnsi="Ebrima"/>
          <w:sz w:val="20"/>
          <w:szCs w:val="20"/>
        </w:rPr>
        <w:t>, Legajo Personal Nº 266, por la suma de pesos Trescientos Veinte Mil con 00/100 ($ 320.000,00).-</w:t>
      </w:r>
    </w:p>
    <w:p w14:paraId="06322009"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ARTICULO 27º)</w:t>
      </w:r>
      <w:r w:rsidRPr="006B7CDE">
        <w:rPr>
          <w:rFonts w:ascii="Ebrima" w:hAnsi="Ebrima"/>
          <w:sz w:val="20"/>
          <w:szCs w:val="20"/>
        </w:rPr>
        <w:t xml:space="preserve"> Dispónese un adicional no remunerativo, no bonificable, por única vez y correspondiente al mes de octubre, para el agente </w:t>
      </w:r>
      <w:r w:rsidRPr="006B7CDE">
        <w:rPr>
          <w:rFonts w:ascii="Ebrima" w:hAnsi="Ebrima"/>
          <w:b/>
          <w:sz w:val="20"/>
          <w:szCs w:val="20"/>
        </w:rPr>
        <w:t>Hugo Ariel MARTINEZ</w:t>
      </w:r>
      <w:r w:rsidRPr="006B7CDE">
        <w:rPr>
          <w:rFonts w:ascii="Ebrima" w:hAnsi="Ebrima"/>
          <w:sz w:val="20"/>
          <w:szCs w:val="20"/>
        </w:rPr>
        <w:t>, Legajo Personal Nº 2.206, por la suma de pesos Trescientos Noventa y Un Mil Trescientos Ochenta con 00/100 ($ 391.380,00).-</w:t>
      </w:r>
    </w:p>
    <w:p w14:paraId="4C03A51A"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ARTICULO 28º)</w:t>
      </w:r>
      <w:r w:rsidRPr="006B7CDE">
        <w:rPr>
          <w:rFonts w:ascii="Ebrima" w:hAnsi="Ebrima"/>
          <w:sz w:val="20"/>
          <w:szCs w:val="20"/>
        </w:rPr>
        <w:t xml:space="preserve"> Dispónese un adicional no remunerativo, no bonificable, por única vez, y correspondiente al mes de octubre, para los agentes </w:t>
      </w:r>
      <w:r w:rsidRPr="006B7CDE">
        <w:rPr>
          <w:rFonts w:ascii="Ebrima" w:hAnsi="Ebrima"/>
          <w:b/>
          <w:sz w:val="20"/>
          <w:szCs w:val="20"/>
        </w:rPr>
        <w:t>Maximiliano Alexis FARIAS</w:t>
      </w:r>
      <w:r w:rsidRPr="006B7CDE">
        <w:rPr>
          <w:rFonts w:ascii="Ebrima" w:hAnsi="Ebrima"/>
          <w:sz w:val="20"/>
          <w:szCs w:val="20"/>
        </w:rPr>
        <w:t xml:space="preserve">, Legajo Personal Nº 4.179; </w:t>
      </w:r>
      <w:r w:rsidRPr="006B7CDE">
        <w:rPr>
          <w:rFonts w:ascii="Ebrima" w:hAnsi="Ebrima"/>
          <w:b/>
          <w:sz w:val="20"/>
          <w:szCs w:val="20"/>
        </w:rPr>
        <w:t>Rubén César AYALA</w:t>
      </w:r>
      <w:r w:rsidRPr="006B7CDE">
        <w:rPr>
          <w:rFonts w:ascii="Ebrima" w:hAnsi="Ebrima"/>
          <w:sz w:val="20"/>
          <w:szCs w:val="20"/>
        </w:rPr>
        <w:t xml:space="preserve">, Legajo Personal Nº 2.910; </w:t>
      </w:r>
      <w:r w:rsidRPr="006B7CDE">
        <w:rPr>
          <w:rFonts w:ascii="Ebrima" w:hAnsi="Ebrima"/>
          <w:b/>
          <w:sz w:val="20"/>
          <w:szCs w:val="20"/>
        </w:rPr>
        <w:t>Alberto María LESCANO</w:t>
      </w:r>
      <w:r w:rsidRPr="006B7CDE">
        <w:rPr>
          <w:rFonts w:ascii="Ebrima" w:hAnsi="Ebrima"/>
          <w:sz w:val="20"/>
          <w:szCs w:val="20"/>
        </w:rPr>
        <w:t xml:space="preserve">, Legajo Personal Nº 4.647; </w:t>
      </w:r>
      <w:r w:rsidRPr="006B7CDE">
        <w:rPr>
          <w:rFonts w:ascii="Ebrima" w:hAnsi="Ebrima"/>
          <w:b/>
          <w:sz w:val="20"/>
          <w:szCs w:val="20"/>
        </w:rPr>
        <w:t>Javier Horacio PEREZ</w:t>
      </w:r>
      <w:r w:rsidRPr="006B7CDE">
        <w:rPr>
          <w:rFonts w:ascii="Ebrima" w:hAnsi="Ebrima"/>
          <w:sz w:val="20"/>
          <w:szCs w:val="20"/>
        </w:rPr>
        <w:t xml:space="preserve">, Legajo Personal Nº 331; y </w:t>
      </w:r>
      <w:r w:rsidRPr="006B7CDE">
        <w:rPr>
          <w:rFonts w:ascii="Ebrima" w:hAnsi="Ebrima"/>
          <w:b/>
          <w:sz w:val="20"/>
          <w:szCs w:val="20"/>
        </w:rPr>
        <w:t>Héctor José ROMERO</w:t>
      </w:r>
      <w:r w:rsidRPr="006B7CDE">
        <w:rPr>
          <w:rFonts w:ascii="Ebrima" w:hAnsi="Ebrima"/>
          <w:sz w:val="20"/>
          <w:szCs w:val="20"/>
        </w:rPr>
        <w:t>, Legajo Personal Nº 2.039, por la suma de pesos Cuatrocientos Mil con 00/100 ($ 400.000,00), para cada uno.-</w:t>
      </w:r>
    </w:p>
    <w:p w14:paraId="42E1BA40"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ARTICULO 29º)</w:t>
      </w:r>
      <w:r w:rsidRPr="006B7CDE">
        <w:rPr>
          <w:rFonts w:ascii="Ebrima" w:hAnsi="Ebrima"/>
          <w:sz w:val="20"/>
          <w:szCs w:val="20"/>
        </w:rPr>
        <w:t xml:space="preserve"> Dispónese un adicional no remunerativo, no bonificable, por única vez, y correspondiente al mes de octubre, en virtud del reparto de boletas efectuado por los agentes que a continuación se detallan, a saber:</w:t>
      </w:r>
    </w:p>
    <w:p w14:paraId="68B300FD"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Evelyn Judith TROCELLO</w:t>
      </w:r>
      <w:r w:rsidRPr="006B7CDE">
        <w:rPr>
          <w:rFonts w:ascii="Ebrima" w:hAnsi="Ebrima"/>
          <w:sz w:val="20"/>
          <w:szCs w:val="20"/>
        </w:rPr>
        <w:t>, Legajo Personal Nº 4.491, por la suma de pesos Setenta Mil con 00/100 ($ 70.000,00), atento que realizó dos (02) repartos;</w:t>
      </w:r>
    </w:p>
    <w:p w14:paraId="3639DEA6"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Gloria GINI</w:t>
      </w:r>
      <w:r w:rsidRPr="006B7CDE">
        <w:rPr>
          <w:rFonts w:ascii="Ebrima" w:hAnsi="Ebrima"/>
          <w:sz w:val="20"/>
          <w:szCs w:val="20"/>
        </w:rPr>
        <w:t>, Legajo Personal Nº 3.003, por la suma de pesos Ochenta Mil con 00/100 ($ 80.000,00), atento que realizó cuatro (04) repartos;</w:t>
      </w:r>
    </w:p>
    <w:p w14:paraId="651F5FFE"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Lorena  María Margarita MARTINEZ</w:t>
      </w:r>
      <w:r w:rsidRPr="006B7CDE">
        <w:rPr>
          <w:rFonts w:ascii="Ebrima" w:hAnsi="Ebrima"/>
          <w:sz w:val="20"/>
          <w:szCs w:val="20"/>
        </w:rPr>
        <w:t>, Legajo Personal Nº 4.823, por la suma de pesos Treinta y Cinco Mil con 00/100 ($ 35.000,00), atento que realizó un (01) reparto;</w:t>
      </w:r>
    </w:p>
    <w:p w14:paraId="7FB27D5E"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Melisa Romina BALLEJO</w:t>
      </w:r>
      <w:r w:rsidRPr="006B7CDE">
        <w:rPr>
          <w:rFonts w:ascii="Ebrima" w:hAnsi="Ebrima"/>
          <w:sz w:val="20"/>
          <w:szCs w:val="20"/>
        </w:rPr>
        <w:t xml:space="preserve">, Legajo Personal Nº 4.123, por la suma de pesos Setenta Mil con 00/100 ($ 70.000,00), atento que realizó dos (02) repartos; </w:t>
      </w:r>
    </w:p>
    <w:p w14:paraId="7D808724"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Nancy WEIBERT</w:t>
      </w:r>
      <w:r w:rsidRPr="006B7CDE">
        <w:rPr>
          <w:rFonts w:ascii="Ebrima" w:hAnsi="Ebrima"/>
          <w:sz w:val="20"/>
          <w:szCs w:val="20"/>
        </w:rPr>
        <w:t>, Legajo Personal Nº 3.225, por la suma de pesos Treinta y Cinco Mil con 00/100 ($ 35.000,00), atento que realizó un (01) reparto;</w:t>
      </w:r>
    </w:p>
    <w:p w14:paraId="46CD63FE"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Nidia Melisa MARTINEZ</w:t>
      </w:r>
      <w:r w:rsidRPr="006B7CDE">
        <w:rPr>
          <w:rFonts w:ascii="Ebrima" w:hAnsi="Ebrima"/>
          <w:sz w:val="20"/>
          <w:szCs w:val="20"/>
        </w:rPr>
        <w:t>, Legajo Personal Nº 3.354, por la suma de pesos Ciento Cinco Mil con 00/100 ($ 105.000,00), atento que realizó tres (03) repartos;</w:t>
      </w:r>
    </w:p>
    <w:p w14:paraId="5081E11D" w14:textId="77777777" w:rsidR="006B7CDE" w:rsidRPr="006B7CDE" w:rsidRDefault="006B7CDE" w:rsidP="006B7CDE">
      <w:pPr>
        <w:pStyle w:val="Sinespaciado"/>
        <w:jc w:val="both"/>
        <w:rPr>
          <w:rFonts w:ascii="Ebrima" w:hAnsi="Ebrima"/>
          <w:b/>
          <w:sz w:val="20"/>
          <w:szCs w:val="20"/>
        </w:rPr>
      </w:pPr>
      <w:r w:rsidRPr="006B7CDE">
        <w:rPr>
          <w:rFonts w:ascii="Ebrima" w:hAnsi="Ebrima"/>
          <w:b/>
          <w:sz w:val="20"/>
          <w:szCs w:val="20"/>
        </w:rPr>
        <w:t>Brian Nahuel MARTINEZ</w:t>
      </w:r>
      <w:r w:rsidRPr="006B7CDE">
        <w:rPr>
          <w:rFonts w:ascii="Ebrima" w:hAnsi="Ebrima"/>
          <w:sz w:val="20"/>
          <w:szCs w:val="20"/>
        </w:rPr>
        <w:t>, Legajo Personal Nº 4.834, por la suma de pesos Ciento Cinco Mil con 00/100 ($ 105.000,00), atento que realizó tres (03) repartos.-</w:t>
      </w:r>
    </w:p>
    <w:p w14:paraId="21A5E736"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 xml:space="preserve">ARTICULO 30º) </w:t>
      </w:r>
      <w:r w:rsidRPr="006B7CDE">
        <w:rPr>
          <w:rFonts w:ascii="Ebrima" w:hAnsi="Ebrima"/>
          <w:sz w:val="20"/>
          <w:szCs w:val="20"/>
        </w:rPr>
        <w:t>Notifíquese a Contaduría Municipal para conocimiento y toma de razón.-</w:t>
      </w:r>
    </w:p>
    <w:p w14:paraId="74A3B5A4" w14:textId="77777777" w:rsidR="006B7CDE" w:rsidRPr="006B7CDE" w:rsidRDefault="006B7CDE" w:rsidP="006B7CDE">
      <w:pPr>
        <w:pStyle w:val="Sinespaciado"/>
        <w:jc w:val="both"/>
        <w:rPr>
          <w:rFonts w:ascii="Ebrima" w:hAnsi="Ebrima"/>
          <w:sz w:val="20"/>
          <w:szCs w:val="20"/>
        </w:rPr>
      </w:pPr>
      <w:r w:rsidRPr="006B7CDE">
        <w:rPr>
          <w:rFonts w:ascii="Ebrima" w:hAnsi="Ebrima"/>
          <w:b/>
          <w:sz w:val="20"/>
          <w:szCs w:val="20"/>
        </w:rPr>
        <w:t>ARTICULO 31º)</w:t>
      </w:r>
      <w:r w:rsidRPr="006B7CDE">
        <w:rPr>
          <w:rFonts w:ascii="Ebrima" w:hAnsi="Ebrima"/>
          <w:sz w:val="20"/>
          <w:szCs w:val="20"/>
        </w:rPr>
        <w:t xml:space="preserve"> Refréndese por el Señor Secretario de Gobierno, Téc. Albano Salcedo.-</w:t>
      </w:r>
    </w:p>
    <w:p w14:paraId="477C492B" w14:textId="77777777" w:rsidR="006B7CDE" w:rsidRPr="006B7CDE" w:rsidRDefault="006B7CDE" w:rsidP="006B7CDE">
      <w:pPr>
        <w:pStyle w:val="Sinespaciado"/>
        <w:jc w:val="both"/>
        <w:rPr>
          <w:rFonts w:ascii="Ebrima" w:hAnsi="Ebrima"/>
          <w:b/>
          <w:sz w:val="20"/>
          <w:szCs w:val="20"/>
        </w:rPr>
      </w:pPr>
      <w:r w:rsidRPr="006B7CDE">
        <w:rPr>
          <w:rFonts w:ascii="Ebrima" w:hAnsi="Ebrima"/>
          <w:b/>
          <w:sz w:val="20"/>
          <w:szCs w:val="20"/>
        </w:rPr>
        <w:t>ARTICULO 32º)</w:t>
      </w:r>
      <w:r w:rsidRPr="006B7CDE">
        <w:rPr>
          <w:rFonts w:ascii="Ebrima" w:hAnsi="Ebrima"/>
          <w:sz w:val="20"/>
          <w:szCs w:val="20"/>
        </w:rPr>
        <w:t xml:space="preserve"> Regístrese, comuníquese, publíquese y, oportunamente, archívese.-</w:t>
      </w:r>
    </w:p>
    <w:p w14:paraId="060FC261" w14:textId="77777777" w:rsidR="00DB307E" w:rsidRDefault="00DB307E" w:rsidP="00DB307E">
      <w:pPr>
        <w:pStyle w:val="Sinespaciado"/>
        <w:jc w:val="right"/>
        <w:rPr>
          <w:rFonts w:ascii="Ebrima" w:eastAsia="Ebrima" w:hAnsi="Ebrima" w:cs="Ebrima"/>
          <w:b/>
          <w:sz w:val="20"/>
          <w:szCs w:val="20"/>
        </w:rPr>
      </w:pPr>
      <w:r w:rsidRPr="00970D8D">
        <w:rPr>
          <w:rFonts w:ascii="Ebrima" w:eastAsia="Ebrima" w:hAnsi="Ebrima" w:cs="Ebrima"/>
          <w:b/>
          <w:sz w:val="20"/>
          <w:szCs w:val="20"/>
        </w:rPr>
        <w:t>Dr. Carlos A. WEISS – Pte. Municipal Téc. Albano Salcedo – Sec. de Gob.</w:t>
      </w:r>
    </w:p>
    <w:p w14:paraId="25A0A8DB" w14:textId="77777777" w:rsidR="004202CD" w:rsidRDefault="004202CD" w:rsidP="00DB307E">
      <w:pPr>
        <w:pStyle w:val="Sinespaciado"/>
        <w:jc w:val="right"/>
        <w:rPr>
          <w:rFonts w:ascii="Ebrima" w:eastAsia="Ebrima" w:hAnsi="Ebrima" w:cs="Ebrima"/>
          <w:b/>
          <w:sz w:val="20"/>
          <w:szCs w:val="20"/>
        </w:rPr>
      </w:pPr>
    </w:p>
    <w:p w14:paraId="1F7A9414" w14:textId="77777777" w:rsidR="004202CD" w:rsidRPr="004202CD" w:rsidRDefault="004202CD" w:rsidP="004202CD">
      <w:pPr>
        <w:pStyle w:val="Sinespaciado"/>
        <w:jc w:val="center"/>
        <w:rPr>
          <w:rFonts w:ascii="Ebrima" w:hAnsi="Ebrima"/>
          <w:color w:val="FF0000"/>
          <w:sz w:val="20"/>
          <w:szCs w:val="20"/>
        </w:rPr>
      </w:pPr>
      <w:r w:rsidRPr="004202CD">
        <w:rPr>
          <w:rFonts w:ascii="Ebrima" w:eastAsia="Ebrima" w:hAnsi="Ebrima" w:cs="Ebrima"/>
          <w:color w:val="FF0000"/>
          <w:sz w:val="20"/>
          <w:szCs w:val="20"/>
        </w:rPr>
        <w:t xml:space="preserve">Fin de la presente edición </w:t>
      </w:r>
    </w:p>
    <w:p w14:paraId="3C8F97C9" w14:textId="77777777" w:rsidR="00DB307E" w:rsidRDefault="00DB307E" w:rsidP="00DB307E">
      <w:pPr>
        <w:pStyle w:val="Sinespaciado"/>
        <w:jc w:val="right"/>
        <w:rPr>
          <w:rFonts w:ascii="Ebrima" w:hAnsi="Ebrima"/>
          <w:sz w:val="20"/>
          <w:szCs w:val="20"/>
        </w:rPr>
      </w:pPr>
    </w:p>
    <w:sectPr w:rsidR="00DB307E" w:rsidSect="00012CD7">
      <w:headerReference w:type="default" r:id="rId11"/>
      <w:footerReference w:type="default" r:id="rId12"/>
      <w:pgSz w:w="11906" w:h="16838"/>
      <w:pgMar w:top="234" w:right="870" w:bottom="117" w:left="283" w:header="720" w:footer="720" w:gutter="0"/>
      <w:pgNumType w:start="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105699" w14:textId="77777777" w:rsidR="00AA312B" w:rsidRDefault="00AA312B" w:rsidP="004418D4">
      <w:pPr>
        <w:spacing w:after="0" w:line="240" w:lineRule="auto"/>
      </w:pPr>
      <w:r>
        <w:separator/>
      </w:r>
    </w:p>
  </w:endnote>
  <w:endnote w:type="continuationSeparator" w:id="0">
    <w:p w14:paraId="7290D917" w14:textId="77777777" w:rsidR="00AA312B" w:rsidRDefault="00AA312B" w:rsidP="004418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Ebrima">
    <w:panose1 w:val="02000000000000000000"/>
    <w:charset w:val="00"/>
    <w:family w:val="auto"/>
    <w:pitch w:val="variable"/>
    <w:sig w:usb0="A000005F" w:usb1="02000041" w:usb2="00000800" w:usb3="00000000" w:csb0="00000093"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84640913"/>
      <w:docPartObj>
        <w:docPartGallery w:val="Page Numbers (Bottom of Page)"/>
        <w:docPartUnique/>
      </w:docPartObj>
    </w:sdtPr>
    <w:sdtEndPr>
      <w:rPr>
        <w:rFonts w:ascii="Cambria Math" w:hAnsi="Cambria Math"/>
      </w:rPr>
    </w:sdtEndPr>
    <w:sdtContent>
      <w:p w14:paraId="2B039FF2" w14:textId="77777777" w:rsidR="00034A52" w:rsidRPr="00034A52" w:rsidRDefault="00034A52">
        <w:pPr>
          <w:pStyle w:val="Piedepgina"/>
          <w:jc w:val="center"/>
          <w:rPr>
            <w:rFonts w:ascii="Cambria Math" w:hAnsi="Cambria Math"/>
          </w:rPr>
        </w:pPr>
        <w:r w:rsidRPr="00034A52">
          <w:rPr>
            <w:rFonts w:ascii="Cambria Math" w:hAnsi="Cambria Math"/>
          </w:rPr>
          <w:fldChar w:fldCharType="begin"/>
        </w:r>
        <w:r w:rsidRPr="00034A52">
          <w:rPr>
            <w:rFonts w:ascii="Cambria Math" w:hAnsi="Cambria Math"/>
          </w:rPr>
          <w:instrText>PAGE   \* MERGEFORMAT</w:instrText>
        </w:r>
        <w:r w:rsidRPr="00034A52">
          <w:rPr>
            <w:rFonts w:ascii="Cambria Math" w:hAnsi="Cambria Math"/>
          </w:rPr>
          <w:fldChar w:fldCharType="separate"/>
        </w:r>
        <w:r w:rsidR="004202CD" w:rsidRPr="004202CD">
          <w:rPr>
            <w:rFonts w:ascii="Cambria Math" w:hAnsi="Cambria Math"/>
            <w:noProof/>
            <w:lang w:val="es-ES"/>
          </w:rPr>
          <w:t>5</w:t>
        </w:r>
        <w:r w:rsidRPr="00034A52">
          <w:rPr>
            <w:rFonts w:ascii="Cambria Math" w:hAnsi="Cambria Math"/>
          </w:rPr>
          <w:fldChar w:fldCharType="end"/>
        </w:r>
      </w:p>
    </w:sdtContent>
  </w:sdt>
  <w:p w14:paraId="451BDCB5" w14:textId="77777777" w:rsidR="00034A52" w:rsidRDefault="00034A52">
    <w:pPr>
      <w:pStyle w:val="Piedepgina"/>
    </w:pPr>
  </w:p>
  <w:p w14:paraId="58EEE4C4" w14:textId="77777777" w:rsidR="00034A52" w:rsidRDefault="00034A5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C99460" w14:textId="77777777" w:rsidR="00AA312B" w:rsidRDefault="00AA312B" w:rsidP="004418D4">
      <w:pPr>
        <w:spacing w:after="0" w:line="240" w:lineRule="auto"/>
      </w:pPr>
      <w:r>
        <w:separator/>
      </w:r>
    </w:p>
  </w:footnote>
  <w:footnote w:type="continuationSeparator" w:id="0">
    <w:p w14:paraId="5F751C15" w14:textId="77777777" w:rsidR="00AA312B" w:rsidRDefault="00AA312B" w:rsidP="004418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7EF0FA" w14:textId="77777777" w:rsidR="004418D4" w:rsidRDefault="004418D4" w:rsidP="004418D4">
    <w:pPr>
      <w:spacing w:after="0"/>
      <w:ind w:right="2467"/>
      <w:jc w:val="right"/>
    </w:pPr>
    <w:r>
      <w:rPr>
        <w:rFonts w:ascii="Cambria Math" w:eastAsia="Cambria Math" w:hAnsi="Cambria Math" w:cs="Cambria Math"/>
      </w:rPr>
      <w:t>AÑO X N° 46</w:t>
    </w:r>
    <w:r w:rsidR="00EC062A">
      <w:rPr>
        <w:rFonts w:ascii="Cambria Math" w:eastAsia="Cambria Math" w:hAnsi="Cambria Math" w:cs="Cambria Math"/>
      </w:rPr>
      <w:t>8</w:t>
    </w:r>
    <w:r w:rsidR="003A39B3">
      <w:rPr>
        <w:rFonts w:ascii="Cambria Math" w:eastAsia="Cambria Math" w:hAnsi="Cambria Math" w:cs="Cambria Math"/>
      </w:rPr>
      <w:t xml:space="preserve"> – 2</w:t>
    </w:r>
    <w:r w:rsidR="00EC062A">
      <w:rPr>
        <w:rFonts w:ascii="Cambria Math" w:eastAsia="Cambria Math" w:hAnsi="Cambria Math" w:cs="Cambria Math"/>
      </w:rPr>
      <w:t>7</w:t>
    </w:r>
    <w:r w:rsidR="003A39B3">
      <w:rPr>
        <w:rFonts w:ascii="Cambria Math" w:eastAsia="Cambria Math" w:hAnsi="Cambria Math" w:cs="Cambria Math"/>
      </w:rPr>
      <w:t xml:space="preserve"> </w:t>
    </w:r>
    <w:r>
      <w:rPr>
        <w:rFonts w:ascii="Cambria Math" w:eastAsia="Cambria Math" w:hAnsi="Cambria Math" w:cs="Cambria Math"/>
      </w:rPr>
      <w:t xml:space="preserve">de OCTUBRE al </w:t>
    </w:r>
    <w:r w:rsidR="00EC062A">
      <w:rPr>
        <w:rFonts w:ascii="Cambria Math" w:eastAsia="Cambria Math" w:hAnsi="Cambria Math" w:cs="Cambria Math"/>
      </w:rPr>
      <w:t>30</w:t>
    </w:r>
    <w:r>
      <w:rPr>
        <w:rFonts w:ascii="Cambria Math" w:eastAsia="Cambria Math" w:hAnsi="Cambria Math" w:cs="Cambria Math"/>
      </w:rPr>
      <w:t xml:space="preserve"> de OCTUBRE de 2025 </w:t>
    </w:r>
  </w:p>
  <w:p w14:paraId="35EF6B28" w14:textId="77777777" w:rsidR="004418D4" w:rsidRDefault="004418D4">
    <w:pPr>
      <w:pStyle w:val="Encabezado"/>
    </w:pPr>
    <w:r>
      <w:rPr>
        <w:noProof/>
      </w:rPr>
      <mc:AlternateContent>
        <mc:Choice Requires="wps">
          <w:drawing>
            <wp:anchor distT="0" distB="0" distL="114300" distR="114300" simplePos="0" relativeHeight="251659264" behindDoc="0" locked="0" layoutInCell="1" allowOverlap="1" wp14:anchorId="6E370556" wp14:editId="4FD4A6BB">
              <wp:simplePos x="0" y="0"/>
              <wp:positionH relativeFrom="column">
                <wp:posOffset>-220648</wp:posOffset>
              </wp:positionH>
              <wp:positionV relativeFrom="paragraph">
                <wp:posOffset>116897</wp:posOffset>
              </wp:positionV>
              <wp:extent cx="7738280" cy="0"/>
              <wp:effectExtent l="0" t="19050" r="53340" b="38100"/>
              <wp:wrapNone/>
              <wp:docPr id="1" name="Conector recto 1"/>
              <wp:cNvGraphicFramePr/>
              <a:graphic xmlns:a="http://schemas.openxmlformats.org/drawingml/2006/main">
                <a:graphicData uri="http://schemas.microsoft.com/office/word/2010/wordprocessingShape">
                  <wps:wsp>
                    <wps:cNvCnPr/>
                    <wps:spPr>
                      <a:xfrm>
                        <a:off x="0" y="0"/>
                        <a:ext cx="7738280" cy="0"/>
                      </a:xfrm>
                      <a:prstGeom prst="line">
                        <a:avLst/>
                      </a:prstGeom>
                      <a:ln w="57150">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326D843" id="Conector recto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35pt,9.2pt" to="591.9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" strokecolor="#70ad47 [3209]" strokeweight="4.5pt">
              <v:stroke joinstyle="miter"/>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907FF8"/>
    <w:multiLevelType w:val="hybridMultilevel"/>
    <w:tmpl w:val="61F2FDEC"/>
    <w:lvl w:ilvl="0" w:tplc="CE4021C4">
      <w:start w:val="1"/>
      <w:numFmt w:val="bullet"/>
      <w:lvlText w:val="-"/>
      <w:lvlJc w:val="left"/>
      <w:pPr>
        <w:ind w:left="7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F7A1D52">
      <w:start w:val="1"/>
      <w:numFmt w:val="bullet"/>
      <w:lvlText w:val="o"/>
      <w:lvlJc w:val="left"/>
      <w:pPr>
        <w:ind w:left="513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3C0918E">
      <w:start w:val="1"/>
      <w:numFmt w:val="bullet"/>
      <w:lvlText w:val="▪"/>
      <w:lvlJc w:val="left"/>
      <w:pPr>
        <w:ind w:left="585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8464FF8">
      <w:start w:val="1"/>
      <w:numFmt w:val="bullet"/>
      <w:lvlText w:val="•"/>
      <w:lvlJc w:val="left"/>
      <w:pPr>
        <w:ind w:left="657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51C05A6">
      <w:start w:val="1"/>
      <w:numFmt w:val="bullet"/>
      <w:lvlText w:val="o"/>
      <w:lvlJc w:val="left"/>
      <w:pPr>
        <w:ind w:left="729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358954A">
      <w:start w:val="1"/>
      <w:numFmt w:val="bullet"/>
      <w:lvlText w:val="▪"/>
      <w:lvlJc w:val="left"/>
      <w:pPr>
        <w:ind w:left="801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D4822BA">
      <w:start w:val="1"/>
      <w:numFmt w:val="bullet"/>
      <w:lvlText w:val="•"/>
      <w:lvlJc w:val="left"/>
      <w:pPr>
        <w:ind w:left="873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A601048">
      <w:start w:val="1"/>
      <w:numFmt w:val="bullet"/>
      <w:lvlText w:val="o"/>
      <w:lvlJc w:val="left"/>
      <w:pPr>
        <w:ind w:left="945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2CEAFA4">
      <w:start w:val="1"/>
      <w:numFmt w:val="bullet"/>
      <w:lvlText w:val="▪"/>
      <w:lvlJc w:val="left"/>
      <w:pPr>
        <w:ind w:left="1017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52F54DAB"/>
    <w:multiLevelType w:val="hybridMultilevel"/>
    <w:tmpl w:val="B608F8CA"/>
    <w:lvl w:ilvl="0" w:tplc="E4702AB4">
      <w:start w:val="8"/>
      <w:numFmt w:val="decimalZero"/>
      <w:lvlText w:val="%1"/>
      <w:lvlJc w:val="left"/>
      <w:pPr>
        <w:ind w:left="271"/>
      </w:pPr>
      <w:rPr>
        <w:rFonts w:ascii="Ebrima" w:eastAsia="Ebrima" w:hAnsi="Ebrima" w:cs="Ebrima"/>
        <w:b w:val="0"/>
        <w:i w:val="0"/>
        <w:strike w:val="0"/>
        <w:dstrike w:val="0"/>
        <w:color w:val="FF0000"/>
        <w:sz w:val="22"/>
        <w:szCs w:val="22"/>
        <w:u w:val="none" w:color="000000"/>
        <w:bdr w:val="none" w:sz="0" w:space="0" w:color="auto"/>
        <w:shd w:val="clear" w:color="auto" w:fill="auto"/>
        <w:vertAlign w:val="baseline"/>
      </w:rPr>
    </w:lvl>
    <w:lvl w:ilvl="1" w:tplc="AD2C1BCE">
      <w:start w:val="1"/>
      <w:numFmt w:val="lowerLetter"/>
      <w:lvlText w:val="%2"/>
      <w:lvlJc w:val="left"/>
      <w:pPr>
        <w:ind w:left="195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2" w:tplc="F86009D0">
      <w:start w:val="1"/>
      <w:numFmt w:val="lowerRoman"/>
      <w:lvlText w:val="%3"/>
      <w:lvlJc w:val="left"/>
      <w:pPr>
        <w:ind w:left="267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3" w:tplc="EC8449D6">
      <w:start w:val="1"/>
      <w:numFmt w:val="decimal"/>
      <w:lvlText w:val="%4"/>
      <w:lvlJc w:val="left"/>
      <w:pPr>
        <w:ind w:left="339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4" w:tplc="2D103698">
      <w:start w:val="1"/>
      <w:numFmt w:val="lowerLetter"/>
      <w:lvlText w:val="%5"/>
      <w:lvlJc w:val="left"/>
      <w:pPr>
        <w:ind w:left="411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5" w:tplc="B09245D4">
      <w:start w:val="1"/>
      <w:numFmt w:val="lowerRoman"/>
      <w:lvlText w:val="%6"/>
      <w:lvlJc w:val="left"/>
      <w:pPr>
        <w:ind w:left="483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6" w:tplc="454CE93C">
      <w:start w:val="1"/>
      <w:numFmt w:val="decimal"/>
      <w:lvlText w:val="%7"/>
      <w:lvlJc w:val="left"/>
      <w:pPr>
        <w:ind w:left="555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7" w:tplc="57364910">
      <w:start w:val="1"/>
      <w:numFmt w:val="lowerLetter"/>
      <w:lvlText w:val="%8"/>
      <w:lvlJc w:val="left"/>
      <w:pPr>
        <w:ind w:left="627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8" w:tplc="383474F8">
      <w:start w:val="1"/>
      <w:numFmt w:val="lowerRoman"/>
      <w:lvlText w:val="%9"/>
      <w:lvlJc w:val="left"/>
      <w:pPr>
        <w:ind w:left="699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abstractNum>
  <w:abstractNum w:abstractNumId="2" w15:restartNumberingAfterBreak="0">
    <w:nsid w:val="709B308E"/>
    <w:multiLevelType w:val="hybridMultilevel"/>
    <w:tmpl w:val="1E3A1064"/>
    <w:lvl w:ilvl="0" w:tplc="2C0A0001">
      <w:start w:val="1"/>
      <w:numFmt w:val="bullet"/>
      <w:lvlText w:val=""/>
      <w:lvlJc w:val="left"/>
      <w:pPr>
        <w:ind w:left="720" w:hanging="360"/>
      </w:pPr>
      <w:rPr>
        <w:rFonts w:ascii="Symbol" w:hAnsi="Symbol" w:hint="default"/>
      </w:rPr>
    </w:lvl>
    <w:lvl w:ilvl="1" w:tplc="2C0A0003">
      <w:start w:val="1"/>
      <w:numFmt w:val="bullet"/>
      <w:lvlText w:val="o"/>
      <w:lvlJc w:val="left"/>
      <w:pPr>
        <w:ind w:left="1440" w:hanging="360"/>
      </w:pPr>
      <w:rPr>
        <w:rFonts w:ascii="Courier New" w:hAnsi="Courier New" w:cs="Courier New" w:hint="default"/>
      </w:rPr>
    </w:lvl>
    <w:lvl w:ilvl="2" w:tplc="2C0A0005">
      <w:start w:val="1"/>
      <w:numFmt w:val="bullet"/>
      <w:lvlText w:val=""/>
      <w:lvlJc w:val="left"/>
      <w:pPr>
        <w:ind w:left="2160" w:hanging="360"/>
      </w:pPr>
      <w:rPr>
        <w:rFonts w:ascii="Wingdings" w:hAnsi="Wingdings" w:hint="default"/>
      </w:rPr>
    </w:lvl>
    <w:lvl w:ilvl="3" w:tplc="2C0A0001">
      <w:start w:val="1"/>
      <w:numFmt w:val="bullet"/>
      <w:lvlText w:val=""/>
      <w:lvlJc w:val="left"/>
      <w:pPr>
        <w:ind w:left="2880" w:hanging="360"/>
      </w:pPr>
      <w:rPr>
        <w:rFonts w:ascii="Symbol" w:hAnsi="Symbol" w:hint="default"/>
      </w:rPr>
    </w:lvl>
    <w:lvl w:ilvl="4" w:tplc="2C0A0003">
      <w:start w:val="1"/>
      <w:numFmt w:val="bullet"/>
      <w:lvlText w:val="o"/>
      <w:lvlJc w:val="left"/>
      <w:pPr>
        <w:ind w:left="3600" w:hanging="360"/>
      </w:pPr>
      <w:rPr>
        <w:rFonts w:ascii="Courier New" w:hAnsi="Courier New" w:cs="Courier New" w:hint="default"/>
      </w:rPr>
    </w:lvl>
    <w:lvl w:ilvl="5" w:tplc="2C0A0005">
      <w:start w:val="1"/>
      <w:numFmt w:val="bullet"/>
      <w:lvlText w:val=""/>
      <w:lvlJc w:val="left"/>
      <w:pPr>
        <w:ind w:left="4320" w:hanging="360"/>
      </w:pPr>
      <w:rPr>
        <w:rFonts w:ascii="Wingdings" w:hAnsi="Wingdings" w:hint="default"/>
      </w:rPr>
    </w:lvl>
    <w:lvl w:ilvl="6" w:tplc="2C0A0001">
      <w:start w:val="1"/>
      <w:numFmt w:val="bullet"/>
      <w:lvlText w:val=""/>
      <w:lvlJc w:val="left"/>
      <w:pPr>
        <w:ind w:left="5040" w:hanging="360"/>
      </w:pPr>
      <w:rPr>
        <w:rFonts w:ascii="Symbol" w:hAnsi="Symbol" w:hint="default"/>
      </w:rPr>
    </w:lvl>
    <w:lvl w:ilvl="7" w:tplc="2C0A0003">
      <w:start w:val="1"/>
      <w:numFmt w:val="bullet"/>
      <w:lvlText w:val="o"/>
      <w:lvlJc w:val="left"/>
      <w:pPr>
        <w:ind w:left="5760" w:hanging="360"/>
      </w:pPr>
      <w:rPr>
        <w:rFonts w:ascii="Courier New" w:hAnsi="Courier New" w:cs="Courier New" w:hint="default"/>
      </w:rPr>
    </w:lvl>
    <w:lvl w:ilvl="8" w:tplc="2C0A0005">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1747"/>
    <w:rsid w:val="000020FF"/>
    <w:rsid w:val="00012CD7"/>
    <w:rsid w:val="000340E5"/>
    <w:rsid w:val="00034A52"/>
    <w:rsid w:val="0007001C"/>
    <w:rsid w:val="00087A63"/>
    <w:rsid w:val="00090DDD"/>
    <w:rsid w:val="00092FE3"/>
    <w:rsid w:val="00095693"/>
    <w:rsid w:val="000D547A"/>
    <w:rsid w:val="000D5C39"/>
    <w:rsid w:val="000F5CB9"/>
    <w:rsid w:val="00183CDB"/>
    <w:rsid w:val="001C15FC"/>
    <w:rsid w:val="001E7D1C"/>
    <w:rsid w:val="001F305F"/>
    <w:rsid w:val="002179B0"/>
    <w:rsid w:val="002237A0"/>
    <w:rsid w:val="002365F9"/>
    <w:rsid w:val="00267860"/>
    <w:rsid w:val="002829D9"/>
    <w:rsid w:val="002832D4"/>
    <w:rsid w:val="002926C2"/>
    <w:rsid w:val="00301F38"/>
    <w:rsid w:val="00315CEC"/>
    <w:rsid w:val="003526A1"/>
    <w:rsid w:val="003A39B3"/>
    <w:rsid w:val="004202CD"/>
    <w:rsid w:val="00434ABE"/>
    <w:rsid w:val="00440CEF"/>
    <w:rsid w:val="004418D4"/>
    <w:rsid w:val="004620C2"/>
    <w:rsid w:val="004D11EE"/>
    <w:rsid w:val="004F3652"/>
    <w:rsid w:val="0050039A"/>
    <w:rsid w:val="00566675"/>
    <w:rsid w:val="005949F4"/>
    <w:rsid w:val="005B6DF5"/>
    <w:rsid w:val="005C0C1B"/>
    <w:rsid w:val="005C1085"/>
    <w:rsid w:val="005C37F2"/>
    <w:rsid w:val="005D61D5"/>
    <w:rsid w:val="00600734"/>
    <w:rsid w:val="006061C7"/>
    <w:rsid w:val="006340CB"/>
    <w:rsid w:val="006504BA"/>
    <w:rsid w:val="00681466"/>
    <w:rsid w:val="00687D77"/>
    <w:rsid w:val="006B4921"/>
    <w:rsid w:val="006B7CDE"/>
    <w:rsid w:val="006C6C12"/>
    <w:rsid w:val="007553A7"/>
    <w:rsid w:val="007806F1"/>
    <w:rsid w:val="00792B10"/>
    <w:rsid w:val="007C744A"/>
    <w:rsid w:val="007D05C3"/>
    <w:rsid w:val="007D12F4"/>
    <w:rsid w:val="00816F92"/>
    <w:rsid w:val="008172AA"/>
    <w:rsid w:val="008478B1"/>
    <w:rsid w:val="00884D48"/>
    <w:rsid w:val="00887038"/>
    <w:rsid w:val="008C002C"/>
    <w:rsid w:val="008D38E7"/>
    <w:rsid w:val="008F3234"/>
    <w:rsid w:val="00967521"/>
    <w:rsid w:val="00970D8D"/>
    <w:rsid w:val="009B650B"/>
    <w:rsid w:val="00A04502"/>
    <w:rsid w:val="00A77A6C"/>
    <w:rsid w:val="00A81747"/>
    <w:rsid w:val="00AA312B"/>
    <w:rsid w:val="00AB56B4"/>
    <w:rsid w:val="00BA10D9"/>
    <w:rsid w:val="00BA6CDE"/>
    <w:rsid w:val="00BB2809"/>
    <w:rsid w:val="00C07D60"/>
    <w:rsid w:val="00C13611"/>
    <w:rsid w:val="00C17EB6"/>
    <w:rsid w:val="00C23667"/>
    <w:rsid w:val="00CC224A"/>
    <w:rsid w:val="00CF1A16"/>
    <w:rsid w:val="00D13715"/>
    <w:rsid w:val="00D153DD"/>
    <w:rsid w:val="00DA7A41"/>
    <w:rsid w:val="00DB307E"/>
    <w:rsid w:val="00DC2072"/>
    <w:rsid w:val="00E12C18"/>
    <w:rsid w:val="00E84DD4"/>
    <w:rsid w:val="00EC062A"/>
    <w:rsid w:val="00EF421F"/>
    <w:rsid w:val="00F0202F"/>
    <w:rsid w:val="00F37163"/>
    <w:rsid w:val="00F965FB"/>
    <w:rsid w:val="00FB3DCD"/>
    <w:rsid w:val="00FB7187"/>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64F557"/>
  <w15:docId w15:val="{1B92F2F6-FA30-441F-BF29-10EB675F58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rrafodelista">
    <w:name w:val="List Paragraph"/>
    <w:basedOn w:val="Normal"/>
    <w:uiPriority w:val="34"/>
    <w:qFormat/>
    <w:rsid w:val="00F0202F"/>
    <w:pPr>
      <w:ind w:left="720"/>
      <w:contextualSpacing/>
    </w:pPr>
  </w:style>
  <w:style w:type="paragraph" w:styleId="Textodeglobo">
    <w:name w:val="Balloon Text"/>
    <w:basedOn w:val="Normal"/>
    <w:link w:val="TextodegloboCar"/>
    <w:uiPriority w:val="99"/>
    <w:semiHidden/>
    <w:unhideWhenUsed/>
    <w:rsid w:val="0088703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87038"/>
    <w:rPr>
      <w:rFonts w:ascii="Segoe UI" w:eastAsia="Calibri" w:hAnsi="Segoe UI" w:cs="Segoe UI"/>
      <w:color w:val="000000"/>
      <w:sz w:val="18"/>
      <w:szCs w:val="18"/>
    </w:rPr>
  </w:style>
  <w:style w:type="table" w:styleId="Tablaconcuadrcula">
    <w:name w:val="Table Grid"/>
    <w:basedOn w:val="Tablanormal"/>
    <w:uiPriority w:val="39"/>
    <w:rsid w:val="005949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EF421F"/>
    <w:rPr>
      <w:sz w:val="16"/>
      <w:szCs w:val="16"/>
    </w:rPr>
  </w:style>
  <w:style w:type="paragraph" w:styleId="Textocomentario">
    <w:name w:val="annotation text"/>
    <w:basedOn w:val="Normal"/>
    <w:link w:val="TextocomentarioCar"/>
    <w:uiPriority w:val="99"/>
    <w:semiHidden/>
    <w:unhideWhenUsed/>
    <w:rsid w:val="00EF421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EF421F"/>
    <w:rPr>
      <w:rFonts w:ascii="Calibri" w:eastAsia="Calibri" w:hAnsi="Calibri" w:cs="Calibri"/>
      <w:color w:val="000000"/>
      <w:sz w:val="20"/>
      <w:szCs w:val="20"/>
    </w:rPr>
  </w:style>
  <w:style w:type="paragraph" w:styleId="Asuntodelcomentario">
    <w:name w:val="annotation subject"/>
    <w:basedOn w:val="Textocomentario"/>
    <w:next w:val="Textocomentario"/>
    <w:link w:val="AsuntodelcomentarioCar"/>
    <w:uiPriority w:val="99"/>
    <w:semiHidden/>
    <w:unhideWhenUsed/>
    <w:rsid w:val="00EF421F"/>
    <w:rPr>
      <w:b/>
      <w:bCs/>
    </w:rPr>
  </w:style>
  <w:style w:type="character" w:customStyle="1" w:styleId="AsuntodelcomentarioCar">
    <w:name w:val="Asunto del comentario Car"/>
    <w:basedOn w:val="TextocomentarioCar"/>
    <w:link w:val="Asuntodelcomentario"/>
    <w:uiPriority w:val="99"/>
    <w:semiHidden/>
    <w:rsid w:val="00EF421F"/>
    <w:rPr>
      <w:rFonts w:ascii="Calibri" w:eastAsia="Calibri" w:hAnsi="Calibri" w:cs="Calibri"/>
      <w:b/>
      <w:bCs/>
      <w:color w:val="000000"/>
      <w:sz w:val="20"/>
      <w:szCs w:val="20"/>
    </w:rPr>
  </w:style>
  <w:style w:type="paragraph" w:styleId="Sinespaciado">
    <w:name w:val="No Spacing"/>
    <w:link w:val="SinespaciadoCar"/>
    <w:uiPriority w:val="1"/>
    <w:qFormat/>
    <w:rsid w:val="002829D9"/>
    <w:pPr>
      <w:spacing w:after="0" w:line="240" w:lineRule="auto"/>
    </w:pPr>
    <w:rPr>
      <w:rFonts w:ascii="Calibri" w:eastAsia="Calibri" w:hAnsi="Calibri" w:cs="Calibri"/>
      <w:color w:val="000000"/>
    </w:rPr>
  </w:style>
  <w:style w:type="paragraph" w:styleId="Encabezado">
    <w:name w:val="header"/>
    <w:basedOn w:val="Normal"/>
    <w:link w:val="EncabezadoCar"/>
    <w:uiPriority w:val="99"/>
    <w:unhideWhenUsed/>
    <w:rsid w:val="004418D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418D4"/>
    <w:rPr>
      <w:rFonts w:ascii="Calibri" w:eastAsia="Calibri" w:hAnsi="Calibri" w:cs="Calibri"/>
      <w:color w:val="000000"/>
    </w:rPr>
  </w:style>
  <w:style w:type="paragraph" w:styleId="Piedepgina">
    <w:name w:val="footer"/>
    <w:basedOn w:val="Normal"/>
    <w:link w:val="PiedepginaCar"/>
    <w:uiPriority w:val="99"/>
    <w:unhideWhenUsed/>
    <w:rsid w:val="004418D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418D4"/>
    <w:rPr>
      <w:rFonts w:ascii="Calibri" w:eastAsia="Calibri" w:hAnsi="Calibri" w:cs="Calibri"/>
      <w:color w:val="000000"/>
    </w:rPr>
  </w:style>
  <w:style w:type="character" w:customStyle="1" w:styleId="SinespaciadoCar">
    <w:name w:val="Sin espaciado Car"/>
    <w:basedOn w:val="Fuentedeprrafopredeter"/>
    <w:link w:val="Sinespaciado"/>
    <w:uiPriority w:val="1"/>
    <w:rsid w:val="00012CD7"/>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225715">
      <w:bodyDiv w:val="1"/>
      <w:marLeft w:val="0"/>
      <w:marRight w:val="0"/>
      <w:marTop w:val="0"/>
      <w:marBottom w:val="0"/>
      <w:divBdr>
        <w:top w:val="none" w:sz="0" w:space="0" w:color="auto"/>
        <w:left w:val="none" w:sz="0" w:space="0" w:color="auto"/>
        <w:bottom w:val="none" w:sz="0" w:space="0" w:color="auto"/>
        <w:right w:val="none" w:sz="0" w:space="0" w:color="auto"/>
      </w:divBdr>
    </w:div>
    <w:div w:id="263922221">
      <w:bodyDiv w:val="1"/>
      <w:marLeft w:val="0"/>
      <w:marRight w:val="0"/>
      <w:marTop w:val="0"/>
      <w:marBottom w:val="0"/>
      <w:divBdr>
        <w:top w:val="none" w:sz="0" w:space="0" w:color="auto"/>
        <w:left w:val="none" w:sz="0" w:space="0" w:color="auto"/>
        <w:bottom w:val="none" w:sz="0" w:space="0" w:color="auto"/>
        <w:right w:val="none" w:sz="0" w:space="0" w:color="auto"/>
      </w:divBdr>
    </w:div>
    <w:div w:id="313722777">
      <w:bodyDiv w:val="1"/>
      <w:marLeft w:val="0"/>
      <w:marRight w:val="0"/>
      <w:marTop w:val="0"/>
      <w:marBottom w:val="0"/>
      <w:divBdr>
        <w:top w:val="none" w:sz="0" w:space="0" w:color="auto"/>
        <w:left w:val="none" w:sz="0" w:space="0" w:color="auto"/>
        <w:bottom w:val="none" w:sz="0" w:space="0" w:color="auto"/>
        <w:right w:val="none" w:sz="0" w:space="0" w:color="auto"/>
      </w:divBdr>
    </w:div>
    <w:div w:id="393743217">
      <w:bodyDiv w:val="1"/>
      <w:marLeft w:val="0"/>
      <w:marRight w:val="0"/>
      <w:marTop w:val="0"/>
      <w:marBottom w:val="0"/>
      <w:divBdr>
        <w:top w:val="none" w:sz="0" w:space="0" w:color="auto"/>
        <w:left w:val="none" w:sz="0" w:space="0" w:color="auto"/>
        <w:bottom w:val="none" w:sz="0" w:space="0" w:color="auto"/>
        <w:right w:val="none" w:sz="0" w:space="0" w:color="auto"/>
      </w:divBdr>
    </w:div>
    <w:div w:id="423494723">
      <w:bodyDiv w:val="1"/>
      <w:marLeft w:val="0"/>
      <w:marRight w:val="0"/>
      <w:marTop w:val="0"/>
      <w:marBottom w:val="0"/>
      <w:divBdr>
        <w:top w:val="none" w:sz="0" w:space="0" w:color="auto"/>
        <w:left w:val="none" w:sz="0" w:space="0" w:color="auto"/>
        <w:bottom w:val="none" w:sz="0" w:space="0" w:color="auto"/>
        <w:right w:val="none" w:sz="0" w:space="0" w:color="auto"/>
      </w:divBdr>
    </w:div>
    <w:div w:id="481507586">
      <w:bodyDiv w:val="1"/>
      <w:marLeft w:val="0"/>
      <w:marRight w:val="0"/>
      <w:marTop w:val="0"/>
      <w:marBottom w:val="0"/>
      <w:divBdr>
        <w:top w:val="none" w:sz="0" w:space="0" w:color="auto"/>
        <w:left w:val="none" w:sz="0" w:space="0" w:color="auto"/>
        <w:bottom w:val="none" w:sz="0" w:space="0" w:color="auto"/>
        <w:right w:val="none" w:sz="0" w:space="0" w:color="auto"/>
      </w:divBdr>
    </w:div>
    <w:div w:id="554195124">
      <w:bodyDiv w:val="1"/>
      <w:marLeft w:val="0"/>
      <w:marRight w:val="0"/>
      <w:marTop w:val="0"/>
      <w:marBottom w:val="0"/>
      <w:divBdr>
        <w:top w:val="none" w:sz="0" w:space="0" w:color="auto"/>
        <w:left w:val="none" w:sz="0" w:space="0" w:color="auto"/>
        <w:bottom w:val="none" w:sz="0" w:space="0" w:color="auto"/>
        <w:right w:val="none" w:sz="0" w:space="0" w:color="auto"/>
      </w:divBdr>
    </w:div>
    <w:div w:id="615795254">
      <w:bodyDiv w:val="1"/>
      <w:marLeft w:val="0"/>
      <w:marRight w:val="0"/>
      <w:marTop w:val="0"/>
      <w:marBottom w:val="0"/>
      <w:divBdr>
        <w:top w:val="none" w:sz="0" w:space="0" w:color="auto"/>
        <w:left w:val="none" w:sz="0" w:space="0" w:color="auto"/>
        <w:bottom w:val="none" w:sz="0" w:space="0" w:color="auto"/>
        <w:right w:val="none" w:sz="0" w:space="0" w:color="auto"/>
      </w:divBdr>
    </w:div>
    <w:div w:id="656230787">
      <w:bodyDiv w:val="1"/>
      <w:marLeft w:val="0"/>
      <w:marRight w:val="0"/>
      <w:marTop w:val="0"/>
      <w:marBottom w:val="0"/>
      <w:divBdr>
        <w:top w:val="none" w:sz="0" w:space="0" w:color="auto"/>
        <w:left w:val="none" w:sz="0" w:space="0" w:color="auto"/>
        <w:bottom w:val="none" w:sz="0" w:space="0" w:color="auto"/>
        <w:right w:val="none" w:sz="0" w:space="0" w:color="auto"/>
      </w:divBdr>
    </w:div>
    <w:div w:id="663973015">
      <w:bodyDiv w:val="1"/>
      <w:marLeft w:val="0"/>
      <w:marRight w:val="0"/>
      <w:marTop w:val="0"/>
      <w:marBottom w:val="0"/>
      <w:divBdr>
        <w:top w:val="none" w:sz="0" w:space="0" w:color="auto"/>
        <w:left w:val="none" w:sz="0" w:space="0" w:color="auto"/>
        <w:bottom w:val="none" w:sz="0" w:space="0" w:color="auto"/>
        <w:right w:val="none" w:sz="0" w:space="0" w:color="auto"/>
      </w:divBdr>
    </w:div>
    <w:div w:id="876695567">
      <w:bodyDiv w:val="1"/>
      <w:marLeft w:val="0"/>
      <w:marRight w:val="0"/>
      <w:marTop w:val="0"/>
      <w:marBottom w:val="0"/>
      <w:divBdr>
        <w:top w:val="none" w:sz="0" w:space="0" w:color="auto"/>
        <w:left w:val="none" w:sz="0" w:space="0" w:color="auto"/>
        <w:bottom w:val="none" w:sz="0" w:space="0" w:color="auto"/>
        <w:right w:val="none" w:sz="0" w:space="0" w:color="auto"/>
      </w:divBdr>
    </w:div>
    <w:div w:id="877400157">
      <w:bodyDiv w:val="1"/>
      <w:marLeft w:val="0"/>
      <w:marRight w:val="0"/>
      <w:marTop w:val="0"/>
      <w:marBottom w:val="0"/>
      <w:divBdr>
        <w:top w:val="none" w:sz="0" w:space="0" w:color="auto"/>
        <w:left w:val="none" w:sz="0" w:space="0" w:color="auto"/>
        <w:bottom w:val="none" w:sz="0" w:space="0" w:color="auto"/>
        <w:right w:val="none" w:sz="0" w:space="0" w:color="auto"/>
      </w:divBdr>
    </w:div>
    <w:div w:id="958609723">
      <w:bodyDiv w:val="1"/>
      <w:marLeft w:val="0"/>
      <w:marRight w:val="0"/>
      <w:marTop w:val="0"/>
      <w:marBottom w:val="0"/>
      <w:divBdr>
        <w:top w:val="none" w:sz="0" w:space="0" w:color="auto"/>
        <w:left w:val="none" w:sz="0" w:space="0" w:color="auto"/>
        <w:bottom w:val="none" w:sz="0" w:space="0" w:color="auto"/>
        <w:right w:val="none" w:sz="0" w:space="0" w:color="auto"/>
      </w:divBdr>
    </w:div>
    <w:div w:id="1065954040">
      <w:bodyDiv w:val="1"/>
      <w:marLeft w:val="0"/>
      <w:marRight w:val="0"/>
      <w:marTop w:val="0"/>
      <w:marBottom w:val="0"/>
      <w:divBdr>
        <w:top w:val="none" w:sz="0" w:space="0" w:color="auto"/>
        <w:left w:val="none" w:sz="0" w:space="0" w:color="auto"/>
        <w:bottom w:val="none" w:sz="0" w:space="0" w:color="auto"/>
        <w:right w:val="none" w:sz="0" w:space="0" w:color="auto"/>
      </w:divBdr>
    </w:div>
    <w:div w:id="1070886061">
      <w:bodyDiv w:val="1"/>
      <w:marLeft w:val="0"/>
      <w:marRight w:val="0"/>
      <w:marTop w:val="0"/>
      <w:marBottom w:val="0"/>
      <w:divBdr>
        <w:top w:val="none" w:sz="0" w:space="0" w:color="auto"/>
        <w:left w:val="none" w:sz="0" w:space="0" w:color="auto"/>
        <w:bottom w:val="none" w:sz="0" w:space="0" w:color="auto"/>
        <w:right w:val="none" w:sz="0" w:space="0" w:color="auto"/>
      </w:divBdr>
    </w:div>
    <w:div w:id="1083725395">
      <w:bodyDiv w:val="1"/>
      <w:marLeft w:val="0"/>
      <w:marRight w:val="0"/>
      <w:marTop w:val="0"/>
      <w:marBottom w:val="0"/>
      <w:divBdr>
        <w:top w:val="none" w:sz="0" w:space="0" w:color="auto"/>
        <w:left w:val="none" w:sz="0" w:space="0" w:color="auto"/>
        <w:bottom w:val="none" w:sz="0" w:space="0" w:color="auto"/>
        <w:right w:val="none" w:sz="0" w:space="0" w:color="auto"/>
      </w:divBdr>
    </w:div>
    <w:div w:id="1135755730">
      <w:bodyDiv w:val="1"/>
      <w:marLeft w:val="0"/>
      <w:marRight w:val="0"/>
      <w:marTop w:val="0"/>
      <w:marBottom w:val="0"/>
      <w:divBdr>
        <w:top w:val="none" w:sz="0" w:space="0" w:color="auto"/>
        <w:left w:val="none" w:sz="0" w:space="0" w:color="auto"/>
        <w:bottom w:val="none" w:sz="0" w:space="0" w:color="auto"/>
        <w:right w:val="none" w:sz="0" w:space="0" w:color="auto"/>
      </w:divBdr>
    </w:div>
    <w:div w:id="1142311137">
      <w:bodyDiv w:val="1"/>
      <w:marLeft w:val="0"/>
      <w:marRight w:val="0"/>
      <w:marTop w:val="0"/>
      <w:marBottom w:val="0"/>
      <w:divBdr>
        <w:top w:val="none" w:sz="0" w:space="0" w:color="auto"/>
        <w:left w:val="none" w:sz="0" w:space="0" w:color="auto"/>
        <w:bottom w:val="none" w:sz="0" w:space="0" w:color="auto"/>
        <w:right w:val="none" w:sz="0" w:space="0" w:color="auto"/>
      </w:divBdr>
    </w:div>
    <w:div w:id="1165628816">
      <w:bodyDiv w:val="1"/>
      <w:marLeft w:val="0"/>
      <w:marRight w:val="0"/>
      <w:marTop w:val="0"/>
      <w:marBottom w:val="0"/>
      <w:divBdr>
        <w:top w:val="none" w:sz="0" w:space="0" w:color="auto"/>
        <w:left w:val="none" w:sz="0" w:space="0" w:color="auto"/>
        <w:bottom w:val="none" w:sz="0" w:space="0" w:color="auto"/>
        <w:right w:val="none" w:sz="0" w:space="0" w:color="auto"/>
      </w:divBdr>
    </w:div>
    <w:div w:id="1236160952">
      <w:bodyDiv w:val="1"/>
      <w:marLeft w:val="0"/>
      <w:marRight w:val="0"/>
      <w:marTop w:val="0"/>
      <w:marBottom w:val="0"/>
      <w:divBdr>
        <w:top w:val="none" w:sz="0" w:space="0" w:color="auto"/>
        <w:left w:val="none" w:sz="0" w:space="0" w:color="auto"/>
        <w:bottom w:val="none" w:sz="0" w:space="0" w:color="auto"/>
        <w:right w:val="none" w:sz="0" w:space="0" w:color="auto"/>
      </w:divBdr>
    </w:div>
    <w:div w:id="1240678400">
      <w:bodyDiv w:val="1"/>
      <w:marLeft w:val="0"/>
      <w:marRight w:val="0"/>
      <w:marTop w:val="0"/>
      <w:marBottom w:val="0"/>
      <w:divBdr>
        <w:top w:val="none" w:sz="0" w:space="0" w:color="auto"/>
        <w:left w:val="none" w:sz="0" w:space="0" w:color="auto"/>
        <w:bottom w:val="none" w:sz="0" w:space="0" w:color="auto"/>
        <w:right w:val="none" w:sz="0" w:space="0" w:color="auto"/>
      </w:divBdr>
    </w:div>
    <w:div w:id="1261140172">
      <w:bodyDiv w:val="1"/>
      <w:marLeft w:val="0"/>
      <w:marRight w:val="0"/>
      <w:marTop w:val="0"/>
      <w:marBottom w:val="0"/>
      <w:divBdr>
        <w:top w:val="none" w:sz="0" w:space="0" w:color="auto"/>
        <w:left w:val="none" w:sz="0" w:space="0" w:color="auto"/>
        <w:bottom w:val="none" w:sz="0" w:space="0" w:color="auto"/>
        <w:right w:val="none" w:sz="0" w:space="0" w:color="auto"/>
      </w:divBdr>
    </w:div>
    <w:div w:id="1283880401">
      <w:bodyDiv w:val="1"/>
      <w:marLeft w:val="0"/>
      <w:marRight w:val="0"/>
      <w:marTop w:val="0"/>
      <w:marBottom w:val="0"/>
      <w:divBdr>
        <w:top w:val="none" w:sz="0" w:space="0" w:color="auto"/>
        <w:left w:val="none" w:sz="0" w:space="0" w:color="auto"/>
        <w:bottom w:val="none" w:sz="0" w:space="0" w:color="auto"/>
        <w:right w:val="none" w:sz="0" w:space="0" w:color="auto"/>
      </w:divBdr>
    </w:div>
    <w:div w:id="1309625912">
      <w:bodyDiv w:val="1"/>
      <w:marLeft w:val="0"/>
      <w:marRight w:val="0"/>
      <w:marTop w:val="0"/>
      <w:marBottom w:val="0"/>
      <w:divBdr>
        <w:top w:val="none" w:sz="0" w:space="0" w:color="auto"/>
        <w:left w:val="none" w:sz="0" w:space="0" w:color="auto"/>
        <w:bottom w:val="none" w:sz="0" w:space="0" w:color="auto"/>
        <w:right w:val="none" w:sz="0" w:space="0" w:color="auto"/>
      </w:divBdr>
    </w:div>
    <w:div w:id="1316714555">
      <w:bodyDiv w:val="1"/>
      <w:marLeft w:val="0"/>
      <w:marRight w:val="0"/>
      <w:marTop w:val="0"/>
      <w:marBottom w:val="0"/>
      <w:divBdr>
        <w:top w:val="none" w:sz="0" w:space="0" w:color="auto"/>
        <w:left w:val="none" w:sz="0" w:space="0" w:color="auto"/>
        <w:bottom w:val="none" w:sz="0" w:space="0" w:color="auto"/>
        <w:right w:val="none" w:sz="0" w:space="0" w:color="auto"/>
      </w:divBdr>
    </w:div>
    <w:div w:id="1344555078">
      <w:bodyDiv w:val="1"/>
      <w:marLeft w:val="0"/>
      <w:marRight w:val="0"/>
      <w:marTop w:val="0"/>
      <w:marBottom w:val="0"/>
      <w:divBdr>
        <w:top w:val="none" w:sz="0" w:space="0" w:color="auto"/>
        <w:left w:val="none" w:sz="0" w:space="0" w:color="auto"/>
        <w:bottom w:val="none" w:sz="0" w:space="0" w:color="auto"/>
        <w:right w:val="none" w:sz="0" w:space="0" w:color="auto"/>
      </w:divBdr>
    </w:div>
    <w:div w:id="1371033602">
      <w:bodyDiv w:val="1"/>
      <w:marLeft w:val="0"/>
      <w:marRight w:val="0"/>
      <w:marTop w:val="0"/>
      <w:marBottom w:val="0"/>
      <w:divBdr>
        <w:top w:val="none" w:sz="0" w:space="0" w:color="auto"/>
        <w:left w:val="none" w:sz="0" w:space="0" w:color="auto"/>
        <w:bottom w:val="none" w:sz="0" w:space="0" w:color="auto"/>
        <w:right w:val="none" w:sz="0" w:space="0" w:color="auto"/>
      </w:divBdr>
    </w:div>
    <w:div w:id="1599871675">
      <w:bodyDiv w:val="1"/>
      <w:marLeft w:val="0"/>
      <w:marRight w:val="0"/>
      <w:marTop w:val="0"/>
      <w:marBottom w:val="0"/>
      <w:divBdr>
        <w:top w:val="none" w:sz="0" w:space="0" w:color="auto"/>
        <w:left w:val="none" w:sz="0" w:space="0" w:color="auto"/>
        <w:bottom w:val="none" w:sz="0" w:space="0" w:color="auto"/>
        <w:right w:val="none" w:sz="0" w:space="0" w:color="auto"/>
      </w:divBdr>
    </w:div>
    <w:div w:id="1676495894">
      <w:bodyDiv w:val="1"/>
      <w:marLeft w:val="0"/>
      <w:marRight w:val="0"/>
      <w:marTop w:val="0"/>
      <w:marBottom w:val="0"/>
      <w:divBdr>
        <w:top w:val="none" w:sz="0" w:space="0" w:color="auto"/>
        <w:left w:val="none" w:sz="0" w:space="0" w:color="auto"/>
        <w:bottom w:val="none" w:sz="0" w:space="0" w:color="auto"/>
        <w:right w:val="none" w:sz="0" w:space="0" w:color="auto"/>
      </w:divBdr>
    </w:div>
    <w:div w:id="1698889848">
      <w:bodyDiv w:val="1"/>
      <w:marLeft w:val="0"/>
      <w:marRight w:val="0"/>
      <w:marTop w:val="0"/>
      <w:marBottom w:val="0"/>
      <w:divBdr>
        <w:top w:val="none" w:sz="0" w:space="0" w:color="auto"/>
        <w:left w:val="none" w:sz="0" w:space="0" w:color="auto"/>
        <w:bottom w:val="none" w:sz="0" w:space="0" w:color="auto"/>
        <w:right w:val="none" w:sz="0" w:space="0" w:color="auto"/>
      </w:divBdr>
    </w:div>
    <w:div w:id="1714697094">
      <w:bodyDiv w:val="1"/>
      <w:marLeft w:val="0"/>
      <w:marRight w:val="0"/>
      <w:marTop w:val="0"/>
      <w:marBottom w:val="0"/>
      <w:divBdr>
        <w:top w:val="none" w:sz="0" w:space="0" w:color="auto"/>
        <w:left w:val="none" w:sz="0" w:space="0" w:color="auto"/>
        <w:bottom w:val="none" w:sz="0" w:space="0" w:color="auto"/>
        <w:right w:val="none" w:sz="0" w:space="0" w:color="auto"/>
      </w:divBdr>
    </w:div>
    <w:div w:id="1762792876">
      <w:bodyDiv w:val="1"/>
      <w:marLeft w:val="0"/>
      <w:marRight w:val="0"/>
      <w:marTop w:val="0"/>
      <w:marBottom w:val="0"/>
      <w:divBdr>
        <w:top w:val="none" w:sz="0" w:space="0" w:color="auto"/>
        <w:left w:val="none" w:sz="0" w:space="0" w:color="auto"/>
        <w:bottom w:val="none" w:sz="0" w:space="0" w:color="auto"/>
        <w:right w:val="none" w:sz="0" w:space="0" w:color="auto"/>
      </w:divBdr>
    </w:div>
    <w:div w:id="1785691482">
      <w:bodyDiv w:val="1"/>
      <w:marLeft w:val="0"/>
      <w:marRight w:val="0"/>
      <w:marTop w:val="0"/>
      <w:marBottom w:val="0"/>
      <w:divBdr>
        <w:top w:val="none" w:sz="0" w:space="0" w:color="auto"/>
        <w:left w:val="none" w:sz="0" w:space="0" w:color="auto"/>
        <w:bottom w:val="none" w:sz="0" w:space="0" w:color="auto"/>
        <w:right w:val="none" w:sz="0" w:space="0" w:color="auto"/>
      </w:divBdr>
    </w:div>
    <w:div w:id="1885016353">
      <w:bodyDiv w:val="1"/>
      <w:marLeft w:val="0"/>
      <w:marRight w:val="0"/>
      <w:marTop w:val="0"/>
      <w:marBottom w:val="0"/>
      <w:divBdr>
        <w:top w:val="none" w:sz="0" w:space="0" w:color="auto"/>
        <w:left w:val="none" w:sz="0" w:space="0" w:color="auto"/>
        <w:bottom w:val="none" w:sz="0" w:space="0" w:color="auto"/>
        <w:right w:val="none" w:sz="0" w:space="0" w:color="auto"/>
      </w:divBdr>
    </w:div>
    <w:div w:id="2027318241">
      <w:bodyDiv w:val="1"/>
      <w:marLeft w:val="0"/>
      <w:marRight w:val="0"/>
      <w:marTop w:val="0"/>
      <w:marBottom w:val="0"/>
      <w:divBdr>
        <w:top w:val="none" w:sz="0" w:space="0" w:color="auto"/>
        <w:left w:val="none" w:sz="0" w:space="0" w:color="auto"/>
        <w:bottom w:val="none" w:sz="0" w:space="0" w:color="auto"/>
        <w:right w:val="none" w:sz="0" w:space="0" w:color="auto"/>
      </w:divBdr>
    </w:div>
    <w:div w:id="2062050692">
      <w:bodyDiv w:val="1"/>
      <w:marLeft w:val="0"/>
      <w:marRight w:val="0"/>
      <w:marTop w:val="0"/>
      <w:marBottom w:val="0"/>
      <w:divBdr>
        <w:top w:val="none" w:sz="0" w:space="0" w:color="auto"/>
        <w:left w:val="none" w:sz="0" w:space="0" w:color="auto"/>
        <w:bottom w:val="none" w:sz="0" w:space="0" w:color="auto"/>
        <w:right w:val="none" w:sz="0" w:space="0" w:color="auto"/>
      </w:divBdr>
    </w:div>
    <w:div w:id="20913463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9F395F-5777-4D8E-99B8-E314D34BE6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7</Pages>
  <Words>3775</Words>
  <Characters>20763</Characters>
  <Application>Microsoft Office Word</Application>
  <DocSecurity>0</DocSecurity>
  <Lines>173</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cp:lastModifiedBy>Usuario</cp:lastModifiedBy>
  <cp:revision>25</cp:revision>
  <cp:lastPrinted>2025-10-24T10:00:00Z</cp:lastPrinted>
  <dcterms:created xsi:type="dcterms:W3CDTF">2025-11-10T13:13:00Z</dcterms:created>
  <dcterms:modified xsi:type="dcterms:W3CDTF">2025-11-12T11:54:00Z</dcterms:modified>
</cp:coreProperties>
</file>